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07645358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08520F3F" w14:textId="50D44A8B" w:rsidR="00E96B6F" w:rsidRDefault="00E96B6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F1F8933" wp14:editId="07DF54E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3637A02" id="Group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664BE2" wp14:editId="51F3982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47A97C92" w14:textId="0E20B2B6" w:rsidR="00E96B6F" w:rsidRDefault="00E96B6F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5C664B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47A97C92" w14:textId="0E20B2B6" w:rsidR="00E96B6F" w:rsidRDefault="00E96B6F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BFDEBF8" w14:textId="7B3C9ABF" w:rsidR="00E96B6F" w:rsidRDefault="004B608F">
          <w:pPr>
            <w:rPr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C8E08F" wp14:editId="4C2F962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24725" cy="1304925"/>
                    <wp:effectExtent l="0" t="0" r="0" b="9525"/>
                    <wp:wrapSquare wrapText="bothSides"/>
                    <wp:docPr id="1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24725" cy="1304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82BCA6" w14:textId="74FD08CE" w:rsidR="00E96B6F" w:rsidRPr="00E96B6F" w:rsidRDefault="00E96B6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 w:rsidRPr="00E96B6F"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Gloria Christler</w:t>
                                </w:r>
                              </w:p>
                              <w:p w14:paraId="06E89429" w14:textId="70D522A1" w:rsidR="00E96B6F" w:rsidRPr="004B608F" w:rsidRDefault="004B608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4B608F"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ABA National President</w:t>
                                </w:r>
                              </w:p>
                              <w:p w14:paraId="460FD580" w14:textId="77777777" w:rsidR="004B608F" w:rsidRDefault="004B608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6200ED1" w14:textId="7651B3C1" w:rsidR="004B608F" w:rsidRDefault="004B608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Linda Dunn</w:t>
                                </w:r>
                              </w:p>
                              <w:p w14:paraId="742CF8D3" w14:textId="54A52812" w:rsidR="004B608F" w:rsidRPr="004B608F" w:rsidRDefault="004B608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4B608F"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Chief Operating Officer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C8E08F" id="Text Box 52" o:spid="_x0000_s1027" type="#_x0000_t202" style="position:absolute;margin-left:0;margin-top:0;width:576.75pt;height:102.75pt;z-index:251660288;visibility:visible;mso-wrap-style:square;mso-width-percent:0;mso-height-percent:0;mso-top-percent:818;mso-wrap-distance-left:9pt;mso-wrap-distance-top:0;mso-wrap-distance-right:9pt;mso-wrap-distance-bottom:0;mso-position-horizontal:center;mso-position-horizontal-relative:page;mso-position-vertical-relative:page;mso-width-percent:0;mso-height-percent:0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" filled="f" stroked="f" strokeweight=".5pt">
                    <v:textbox inset="126pt,0,54pt,0">
                      <w:txbxContent>
                        <w:p w14:paraId="1282BCA6" w14:textId="74FD08CE" w:rsidR="00E96B6F" w:rsidRPr="00E96B6F" w:rsidRDefault="00E96B6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E96B6F"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Gloria Christler</w:t>
                          </w:r>
                        </w:p>
                        <w:p w14:paraId="06E89429" w14:textId="70D522A1" w:rsidR="00E96B6F" w:rsidRPr="004B608F" w:rsidRDefault="004B608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4B608F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ABA National President</w:t>
                          </w:r>
                        </w:p>
                        <w:p w14:paraId="460FD580" w14:textId="77777777" w:rsidR="004B608F" w:rsidRDefault="004B608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</w:p>
                        <w:p w14:paraId="56200ED1" w14:textId="7651B3C1" w:rsidR="004B608F" w:rsidRDefault="004B608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Linda Dunn</w:t>
                          </w:r>
                        </w:p>
                        <w:p w14:paraId="742CF8D3" w14:textId="54A52812" w:rsidR="004B608F" w:rsidRPr="004B608F" w:rsidRDefault="004B608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B608F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Chief Operating Officer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96B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E38322" wp14:editId="1DE89438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3019426</wp:posOffset>
                    </wp:positionV>
                    <wp:extent cx="8229600" cy="3638550"/>
                    <wp:effectExtent l="0" t="0" r="0" b="0"/>
                    <wp:wrapSquare wrapText="bothSides"/>
                    <wp:docPr id="154" name="Text Box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2296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CE972" w14:textId="6600C560" w:rsidR="00E96B6F" w:rsidRPr="00993C1C" w:rsidRDefault="00000000" w:rsidP="00E96B6F">
                                <w:pPr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2F72D1">
                                      <w:rPr>
                                        <w:caps/>
                                        <w:color w:val="4F81BD" w:themeColor="accent1"/>
                                        <w:sz w:val="96"/>
                                        <w:szCs w:val="96"/>
                                      </w:rPr>
                                      <w:t>ABA SMALL gRANT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3D47CBA" w14:textId="156E57AD" w:rsidR="00E96B6F" w:rsidRPr="00993C1C" w:rsidRDefault="00FC054F" w:rsidP="00E96B6F">
                                    <w:pPr>
                                      <w:rPr>
                                        <w:smallCaps/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</w:pPr>
                                    <w:r w:rsidRPr="00993C1C">
                                      <w:rPr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>Effective January 1,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E38322" id="Text Box 54" o:spid="_x0000_s1028" type="#_x0000_t202" style="position:absolute;margin-left:18pt;margin-top:237.75pt;width:9in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" filled="f" stroked="f" strokeweight=".5pt">
                    <v:textbox inset="126pt,0,54pt,0">
                      <w:txbxContent>
                        <w:p w14:paraId="083CE972" w14:textId="6600C560" w:rsidR="00E96B6F" w:rsidRPr="00993C1C" w:rsidRDefault="00000000" w:rsidP="00E96B6F">
                          <w:pPr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2F72D1">
                                <w:rPr>
                                  <w:caps/>
                                  <w:color w:val="4F81BD" w:themeColor="accent1"/>
                                  <w:sz w:val="96"/>
                                  <w:szCs w:val="96"/>
                                </w:rPr>
                                <w:t>ABA SMALL gRANT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3D47CBA" w14:textId="156E57AD" w:rsidR="00E96B6F" w:rsidRPr="00993C1C" w:rsidRDefault="00FC054F" w:rsidP="00E96B6F">
                              <w:pPr>
                                <w:rPr>
                                  <w:smallCap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993C1C">
                                <w:rPr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Effective January 1, 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96B6F">
            <w:rPr>
              <w:sz w:val="20"/>
            </w:rPr>
            <w:br w:type="page"/>
          </w:r>
        </w:p>
      </w:sdtContent>
    </w:sdt>
    <w:p w14:paraId="0E1268F2" w14:textId="77777777" w:rsidR="00882CC8" w:rsidRDefault="00882CC8">
      <w:pPr>
        <w:pStyle w:val="Title"/>
      </w:pPr>
    </w:p>
    <w:p w14:paraId="0B2EBFE5" w14:textId="77777777" w:rsidR="00882CC8" w:rsidRPr="00532F9F" w:rsidRDefault="00882CC8" w:rsidP="00882CC8">
      <w:pPr>
        <w:pStyle w:val="BodyText"/>
        <w:ind w:firstLine="258"/>
        <w:rPr>
          <w:sz w:val="24"/>
          <w:szCs w:val="24"/>
          <w:u w:val="single"/>
        </w:rPr>
      </w:pPr>
      <w:r w:rsidRPr="00532F9F">
        <w:rPr>
          <w:sz w:val="24"/>
          <w:szCs w:val="24"/>
          <w:u w:val="single"/>
        </w:rPr>
        <w:t>Overview</w:t>
      </w:r>
    </w:p>
    <w:p w14:paraId="685D94CA" w14:textId="2FFA9017" w:rsidR="00882CC8" w:rsidRPr="00D1797E" w:rsidRDefault="00336257" w:rsidP="00882CC8">
      <w:pPr>
        <w:pStyle w:val="BodyText"/>
        <w:ind w:left="258"/>
        <w:rPr>
          <w:sz w:val="22"/>
          <w:szCs w:val="22"/>
        </w:rPr>
      </w:pPr>
      <w:r w:rsidRPr="00D1797E">
        <w:rPr>
          <w:sz w:val="22"/>
          <w:szCs w:val="22"/>
        </w:rPr>
        <w:t xml:space="preserve">Effective January 1, 2024, </w:t>
      </w:r>
      <w:r w:rsidR="00882CC8" w:rsidRPr="00D1797E">
        <w:rPr>
          <w:sz w:val="22"/>
          <w:szCs w:val="22"/>
        </w:rPr>
        <w:t xml:space="preserve">The ABA </w:t>
      </w:r>
      <w:r w:rsidRPr="00D1797E">
        <w:rPr>
          <w:sz w:val="22"/>
          <w:szCs w:val="22"/>
        </w:rPr>
        <w:t>has</w:t>
      </w:r>
      <w:r w:rsidR="00882CC8" w:rsidRPr="00D1797E">
        <w:rPr>
          <w:sz w:val="22"/>
          <w:szCs w:val="22"/>
        </w:rPr>
        <w:t xml:space="preserve"> </w:t>
      </w:r>
      <w:r w:rsidR="006116AA">
        <w:rPr>
          <w:sz w:val="22"/>
          <w:szCs w:val="22"/>
        </w:rPr>
        <w:t>g</w:t>
      </w:r>
      <w:r w:rsidR="00882CC8" w:rsidRPr="00D1797E">
        <w:rPr>
          <w:sz w:val="22"/>
          <w:szCs w:val="22"/>
        </w:rPr>
        <w:t xml:space="preserve">rants </w:t>
      </w:r>
      <w:r w:rsidRPr="00D1797E">
        <w:rPr>
          <w:sz w:val="22"/>
          <w:szCs w:val="22"/>
        </w:rPr>
        <w:t xml:space="preserve">available in the amounts </w:t>
      </w:r>
      <w:r w:rsidR="00882CC8" w:rsidRPr="00D1797E">
        <w:rPr>
          <w:sz w:val="22"/>
          <w:szCs w:val="22"/>
        </w:rPr>
        <w:t>of $250 - $</w:t>
      </w:r>
      <w:r w:rsidR="003C34E3" w:rsidRPr="00D1797E">
        <w:rPr>
          <w:sz w:val="22"/>
          <w:szCs w:val="22"/>
        </w:rPr>
        <w:t>500 from</w:t>
      </w:r>
      <w:r w:rsidR="00882CC8" w:rsidRPr="00D1797E">
        <w:rPr>
          <w:sz w:val="22"/>
          <w:szCs w:val="22"/>
        </w:rPr>
        <w:t xml:space="preserve"> the allocation of proceeds from the 11:00am BBO</w:t>
      </w:r>
      <w:r w:rsidR="00714203" w:rsidRPr="00D1797E">
        <w:rPr>
          <w:sz w:val="22"/>
          <w:szCs w:val="22"/>
        </w:rPr>
        <w:t xml:space="preserve"> online</w:t>
      </w:r>
      <w:r w:rsidR="00882CC8" w:rsidRPr="00D1797E">
        <w:rPr>
          <w:sz w:val="22"/>
          <w:szCs w:val="22"/>
        </w:rPr>
        <w:t xml:space="preserve"> games.</w:t>
      </w:r>
    </w:p>
    <w:p w14:paraId="790BA4B5" w14:textId="77777777" w:rsidR="00882CC8" w:rsidRPr="00D1797E" w:rsidRDefault="00882CC8" w:rsidP="00882CC8">
      <w:pPr>
        <w:pStyle w:val="BodyText"/>
        <w:rPr>
          <w:sz w:val="22"/>
          <w:szCs w:val="22"/>
        </w:rPr>
      </w:pPr>
    </w:p>
    <w:p w14:paraId="3EAC041A" w14:textId="77777777" w:rsidR="002A06C5" w:rsidRPr="00D1797E" w:rsidRDefault="009C1805">
      <w:pPr>
        <w:pStyle w:val="BodyText"/>
        <w:spacing w:before="1"/>
        <w:ind w:left="260"/>
        <w:rPr>
          <w:sz w:val="22"/>
          <w:szCs w:val="22"/>
        </w:rPr>
      </w:pPr>
      <w:r w:rsidRPr="00D1797E">
        <w:rPr>
          <w:w w:val="105"/>
          <w:sz w:val="22"/>
          <w:szCs w:val="22"/>
        </w:rPr>
        <w:t>Grants</w:t>
      </w:r>
      <w:r w:rsidRPr="00D1797E">
        <w:rPr>
          <w:spacing w:val="-16"/>
          <w:w w:val="105"/>
          <w:sz w:val="22"/>
          <w:szCs w:val="22"/>
        </w:rPr>
        <w:t xml:space="preserve"> </w:t>
      </w:r>
      <w:r w:rsidRPr="00D1797E">
        <w:rPr>
          <w:w w:val="105"/>
          <w:sz w:val="22"/>
          <w:szCs w:val="22"/>
        </w:rPr>
        <w:t>to</w:t>
      </w:r>
      <w:r w:rsidRPr="00D1797E">
        <w:rPr>
          <w:spacing w:val="-7"/>
          <w:w w:val="105"/>
          <w:sz w:val="22"/>
          <w:szCs w:val="22"/>
        </w:rPr>
        <w:t xml:space="preserve"> </w:t>
      </w:r>
      <w:r w:rsidRPr="00D1797E">
        <w:rPr>
          <w:w w:val="105"/>
          <w:sz w:val="22"/>
          <w:szCs w:val="22"/>
        </w:rPr>
        <w:t>be</w:t>
      </w:r>
      <w:r w:rsidRPr="00D1797E">
        <w:rPr>
          <w:spacing w:val="-15"/>
          <w:w w:val="105"/>
          <w:sz w:val="22"/>
          <w:szCs w:val="22"/>
        </w:rPr>
        <w:t xml:space="preserve"> </w:t>
      </w:r>
      <w:r w:rsidRPr="00D1797E">
        <w:rPr>
          <w:w w:val="105"/>
          <w:sz w:val="22"/>
          <w:szCs w:val="22"/>
        </w:rPr>
        <w:t>used</w:t>
      </w:r>
      <w:r w:rsidRPr="00D1797E">
        <w:rPr>
          <w:spacing w:val="-12"/>
          <w:w w:val="105"/>
          <w:sz w:val="22"/>
          <w:szCs w:val="22"/>
        </w:rPr>
        <w:t xml:space="preserve"> </w:t>
      </w:r>
      <w:r w:rsidRPr="00D1797E">
        <w:rPr>
          <w:spacing w:val="-4"/>
          <w:w w:val="105"/>
          <w:sz w:val="22"/>
          <w:szCs w:val="22"/>
        </w:rPr>
        <w:t>for:</w:t>
      </w:r>
    </w:p>
    <w:p w14:paraId="3EAC041C" w14:textId="6FBE0517" w:rsidR="002A06C5" w:rsidRPr="00D1797E" w:rsidRDefault="009C1805">
      <w:pPr>
        <w:pStyle w:val="ListParagraph"/>
        <w:numPr>
          <w:ilvl w:val="0"/>
          <w:numId w:val="2"/>
        </w:numPr>
        <w:tabs>
          <w:tab w:val="left" w:pos="976"/>
        </w:tabs>
        <w:spacing w:before="0"/>
        <w:ind w:left="976" w:hanging="361"/>
        <w:rPr>
          <w:szCs w:val="24"/>
        </w:rPr>
      </w:pPr>
      <w:r w:rsidRPr="00D1797E">
        <w:rPr>
          <w:szCs w:val="24"/>
        </w:rPr>
        <w:t>Class</w:t>
      </w:r>
      <w:r w:rsidRPr="00D1797E">
        <w:rPr>
          <w:spacing w:val="17"/>
          <w:szCs w:val="24"/>
        </w:rPr>
        <w:t xml:space="preserve"> </w:t>
      </w:r>
      <w:r w:rsidRPr="00D1797E">
        <w:rPr>
          <w:szCs w:val="24"/>
        </w:rPr>
        <w:t>materials</w:t>
      </w:r>
      <w:r w:rsidRPr="00D1797E">
        <w:rPr>
          <w:spacing w:val="20"/>
          <w:szCs w:val="24"/>
        </w:rPr>
        <w:t xml:space="preserve"> </w:t>
      </w:r>
      <w:r w:rsidRPr="00D1797E">
        <w:rPr>
          <w:szCs w:val="24"/>
        </w:rPr>
        <w:t>and</w:t>
      </w:r>
      <w:r w:rsidRPr="00D1797E">
        <w:rPr>
          <w:spacing w:val="6"/>
          <w:szCs w:val="24"/>
        </w:rPr>
        <w:t xml:space="preserve"> </w:t>
      </w:r>
      <w:r w:rsidRPr="00D1797E">
        <w:rPr>
          <w:szCs w:val="24"/>
        </w:rPr>
        <w:t>instructor</w:t>
      </w:r>
      <w:r w:rsidRPr="00D1797E">
        <w:rPr>
          <w:spacing w:val="33"/>
          <w:szCs w:val="24"/>
        </w:rPr>
        <w:t xml:space="preserve"> </w:t>
      </w:r>
      <w:r w:rsidR="006116AA">
        <w:rPr>
          <w:spacing w:val="-2"/>
          <w:szCs w:val="24"/>
        </w:rPr>
        <w:t>s</w:t>
      </w:r>
      <w:r w:rsidRPr="00D1797E">
        <w:rPr>
          <w:spacing w:val="-2"/>
          <w:szCs w:val="24"/>
        </w:rPr>
        <w:t>tipends</w:t>
      </w:r>
    </w:p>
    <w:p w14:paraId="3EAC041D" w14:textId="77777777" w:rsidR="002A06C5" w:rsidRPr="00D1797E" w:rsidRDefault="009C1805">
      <w:pPr>
        <w:pStyle w:val="ListParagraph"/>
        <w:numPr>
          <w:ilvl w:val="0"/>
          <w:numId w:val="2"/>
        </w:numPr>
        <w:tabs>
          <w:tab w:val="left" w:pos="975"/>
        </w:tabs>
        <w:ind w:left="975" w:hanging="355"/>
        <w:rPr>
          <w:szCs w:val="24"/>
        </w:rPr>
      </w:pPr>
      <w:r w:rsidRPr="00D1797E">
        <w:rPr>
          <w:w w:val="105"/>
          <w:szCs w:val="24"/>
        </w:rPr>
        <w:t>Director</w:t>
      </w:r>
      <w:r w:rsidRPr="00D1797E">
        <w:rPr>
          <w:spacing w:val="8"/>
          <w:w w:val="105"/>
          <w:szCs w:val="24"/>
        </w:rPr>
        <w:t xml:space="preserve"> </w:t>
      </w:r>
      <w:r w:rsidRPr="00D1797E">
        <w:rPr>
          <w:w w:val="105"/>
          <w:szCs w:val="24"/>
        </w:rPr>
        <w:t>training</w:t>
      </w:r>
      <w:r w:rsidRPr="00D1797E">
        <w:rPr>
          <w:spacing w:val="-8"/>
          <w:w w:val="105"/>
          <w:szCs w:val="24"/>
        </w:rPr>
        <w:t xml:space="preserve"> </w:t>
      </w:r>
      <w:r w:rsidRPr="00D1797E">
        <w:rPr>
          <w:w w:val="105"/>
          <w:szCs w:val="24"/>
        </w:rPr>
        <w:t>and</w:t>
      </w:r>
      <w:r w:rsidRPr="00D1797E">
        <w:rPr>
          <w:spacing w:val="-7"/>
          <w:w w:val="105"/>
          <w:szCs w:val="24"/>
        </w:rPr>
        <w:t xml:space="preserve"> </w:t>
      </w:r>
      <w:r w:rsidRPr="00D1797E">
        <w:rPr>
          <w:spacing w:val="-4"/>
          <w:w w:val="105"/>
          <w:szCs w:val="24"/>
        </w:rPr>
        <w:t>fees</w:t>
      </w:r>
    </w:p>
    <w:p w14:paraId="3EAC041F" w14:textId="2660423C" w:rsidR="002A06C5" w:rsidRPr="00D1797E" w:rsidRDefault="009C1805">
      <w:pPr>
        <w:pStyle w:val="ListParagraph"/>
        <w:numPr>
          <w:ilvl w:val="0"/>
          <w:numId w:val="2"/>
        </w:numPr>
        <w:tabs>
          <w:tab w:val="left" w:pos="972"/>
        </w:tabs>
        <w:spacing w:before="90"/>
        <w:ind w:left="972"/>
        <w:rPr>
          <w:szCs w:val="24"/>
        </w:rPr>
      </w:pPr>
      <w:r w:rsidRPr="00D1797E">
        <w:rPr>
          <w:w w:val="105"/>
          <w:szCs w:val="24"/>
        </w:rPr>
        <w:t>Offer</w:t>
      </w:r>
      <w:r w:rsidRPr="00D1797E">
        <w:rPr>
          <w:spacing w:val="-9"/>
          <w:w w:val="105"/>
          <w:szCs w:val="24"/>
        </w:rPr>
        <w:t xml:space="preserve"> </w:t>
      </w:r>
      <w:r w:rsidR="00336257" w:rsidRPr="00D1797E">
        <w:rPr>
          <w:spacing w:val="-9"/>
          <w:w w:val="105"/>
          <w:szCs w:val="24"/>
        </w:rPr>
        <w:t xml:space="preserve">to </w:t>
      </w:r>
      <w:r w:rsidRPr="00D1797E">
        <w:rPr>
          <w:w w:val="105"/>
          <w:szCs w:val="24"/>
        </w:rPr>
        <w:t>New</w:t>
      </w:r>
      <w:r w:rsidRPr="00D1797E">
        <w:rPr>
          <w:spacing w:val="-15"/>
          <w:w w:val="105"/>
          <w:szCs w:val="24"/>
        </w:rPr>
        <w:t xml:space="preserve"> </w:t>
      </w:r>
      <w:r w:rsidRPr="00D1797E">
        <w:rPr>
          <w:w w:val="105"/>
          <w:szCs w:val="24"/>
        </w:rPr>
        <w:t>Players</w:t>
      </w:r>
      <w:r w:rsidRPr="00D1797E">
        <w:rPr>
          <w:spacing w:val="-4"/>
          <w:w w:val="105"/>
          <w:szCs w:val="24"/>
        </w:rPr>
        <w:t xml:space="preserve"> </w:t>
      </w:r>
      <w:r w:rsidRPr="00D1797E">
        <w:rPr>
          <w:w w:val="105"/>
          <w:szCs w:val="24"/>
        </w:rPr>
        <w:t>1</w:t>
      </w:r>
      <w:r w:rsidRPr="00D1797E">
        <w:rPr>
          <w:spacing w:val="-15"/>
          <w:w w:val="105"/>
          <w:szCs w:val="24"/>
        </w:rPr>
        <w:t xml:space="preserve"> </w:t>
      </w:r>
      <w:r w:rsidRPr="00D1797E">
        <w:rPr>
          <w:w w:val="105"/>
          <w:szCs w:val="24"/>
        </w:rPr>
        <w:t>Free</w:t>
      </w:r>
      <w:r w:rsidRPr="00D1797E">
        <w:rPr>
          <w:spacing w:val="-11"/>
          <w:w w:val="105"/>
          <w:szCs w:val="24"/>
        </w:rPr>
        <w:t xml:space="preserve"> </w:t>
      </w:r>
      <w:r w:rsidRPr="00D1797E">
        <w:rPr>
          <w:w w:val="105"/>
          <w:szCs w:val="24"/>
        </w:rPr>
        <w:t>play</w:t>
      </w:r>
      <w:r w:rsidRPr="00D1797E">
        <w:rPr>
          <w:spacing w:val="-9"/>
          <w:w w:val="105"/>
          <w:szCs w:val="24"/>
        </w:rPr>
        <w:t xml:space="preserve"> </w:t>
      </w:r>
      <w:r w:rsidRPr="00D1797E">
        <w:rPr>
          <w:w w:val="105"/>
          <w:szCs w:val="24"/>
        </w:rPr>
        <w:t>at</w:t>
      </w:r>
      <w:r w:rsidRPr="00D1797E">
        <w:rPr>
          <w:spacing w:val="-15"/>
          <w:w w:val="105"/>
          <w:szCs w:val="24"/>
        </w:rPr>
        <w:t xml:space="preserve"> </w:t>
      </w:r>
      <w:r w:rsidRPr="00D1797E">
        <w:rPr>
          <w:w w:val="105"/>
          <w:szCs w:val="24"/>
        </w:rPr>
        <w:t>their</w:t>
      </w:r>
      <w:r w:rsidRPr="00D1797E">
        <w:rPr>
          <w:spacing w:val="-6"/>
          <w:w w:val="105"/>
          <w:szCs w:val="24"/>
        </w:rPr>
        <w:t xml:space="preserve"> </w:t>
      </w:r>
      <w:r w:rsidR="006116AA">
        <w:rPr>
          <w:w w:val="105"/>
          <w:szCs w:val="24"/>
        </w:rPr>
        <w:t>first</w:t>
      </w:r>
      <w:r w:rsidRPr="00D1797E">
        <w:rPr>
          <w:spacing w:val="-8"/>
          <w:w w:val="105"/>
          <w:szCs w:val="24"/>
        </w:rPr>
        <w:t xml:space="preserve"> </w:t>
      </w:r>
      <w:r w:rsidRPr="00D1797E">
        <w:rPr>
          <w:w w:val="105"/>
          <w:szCs w:val="24"/>
        </w:rPr>
        <w:t>National</w:t>
      </w:r>
      <w:r w:rsidRPr="00D1797E">
        <w:rPr>
          <w:spacing w:val="-16"/>
          <w:w w:val="105"/>
          <w:szCs w:val="24"/>
        </w:rPr>
        <w:t xml:space="preserve"> </w:t>
      </w:r>
      <w:r w:rsidRPr="00D1797E">
        <w:rPr>
          <w:w w:val="105"/>
          <w:szCs w:val="24"/>
        </w:rPr>
        <w:t>Tournament</w:t>
      </w:r>
      <w:r w:rsidRPr="00D1797E">
        <w:rPr>
          <w:spacing w:val="6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attended</w:t>
      </w:r>
      <w:r w:rsidR="00020616" w:rsidRPr="00D1797E">
        <w:rPr>
          <w:spacing w:val="-2"/>
          <w:w w:val="105"/>
          <w:szCs w:val="24"/>
        </w:rPr>
        <w:t xml:space="preserve">. </w:t>
      </w:r>
      <w:r w:rsidR="00332461" w:rsidRPr="00D1797E">
        <w:rPr>
          <w:spacing w:val="-2"/>
          <w:w w:val="105"/>
          <w:szCs w:val="24"/>
        </w:rPr>
        <w:t>(National incentive)</w:t>
      </w:r>
    </w:p>
    <w:p w14:paraId="3EAC0420" w14:textId="68560F16" w:rsidR="002A06C5" w:rsidRPr="00D1797E" w:rsidRDefault="009C1805">
      <w:pPr>
        <w:pStyle w:val="ListParagraph"/>
        <w:numPr>
          <w:ilvl w:val="0"/>
          <w:numId w:val="2"/>
        </w:numPr>
        <w:tabs>
          <w:tab w:val="left" w:pos="975"/>
        </w:tabs>
        <w:ind w:left="975" w:hanging="360"/>
        <w:rPr>
          <w:szCs w:val="24"/>
        </w:rPr>
      </w:pPr>
      <w:r w:rsidRPr="00D1797E">
        <w:rPr>
          <w:spacing w:val="-2"/>
          <w:w w:val="105"/>
          <w:szCs w:val="24"/>
        </w:rPr>
        <w:t>Purchase</w:t>
      </w:r>
      <w:r w:rsidRPr="00D1797E">
        <w:rPr>
          <w:spacing w:val="-4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of</w:t>
      </w:r>
      <w:r w:rsidRPr="00D1797E">
        <w:rPr>
          <w:spacing w:val="11"/>
          <w:w w:val="105"/>
          <w:szCs w:val="24"/>
        </w:rPr>
        <w:t xml:space="preserve"> </w:t>
      </w:r>
      <w:r w:rsidR="006116AA">
        <w:rPr>
          <w:spacing w:val="11"/>
          <w:w w:val="105"/>
          <w:szCs w:val="24"/>
        </w:rPr>
        <w:t>b</w:t>
      </w:r>
      <w:r w:rsidRPr="00D1797E">
        <w:rPr>
          <w:spacing w:val="-2"/>
          <w:w w:val="105"/>
          <w:szCs w:val="24"/>
        </w:rPr>
        <w:t>ridge</w:t>
      </w:r>
      <w:r w:rsidRPr="00D1797E">
        <w:rPr>
          <w:spacing w:val="-5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supplies</w:t>
      </w:r>
      <w:r w:rsidR="00882CC8" w:rsidRPr="00D1797E">
        <w:rPr>
          <w:spacing w:val="-2"/>
          <w:w w:val="105"/>
          <w:szCs w:val="24"/>
        </w:rPr>
        <w:t>/</w:t>
      </w:r>
      <w:r w:rsidRPr="00D1797E">
        <w:rPr>
          <w:spacing w:val="-2"/>
          <w:w w:val="105"/>
          <w:szCs w:val="24"/>
        </w:rPr>
        <w:t>items</w:t>
      </w:r>
      <w:r w:rsidRPr="00D1797E">
        <w:rPr>
          <w:spacing w:val="-15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needed</w:t>
      </w:r>
      <w:r w:rsidRPr="00D1797E">
        <w:rPr>
          <w:spacing w:val="-13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to</w:t>
      </w:r>
      <w:r w:rsidRPr="00D1797E">
        <w:rPr>
          <w:spacing w:val="14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host</w:t>
      </w:r>
      <w:r w:rsidRPr="00D1797E">
        <w:rPr>
          <w:spacing w:val="-14"/>
          <w:w w:val="105"/>
          <w:szCs w:val="24"/>
        </w:rPr>
        <w:t xml:space="preserve"> </w:t>
      </w:r>
      <w:r w:rsidR="007102A4">
        <w:rPr>
          <w:spacing w:val="-2"/>
          <w:w w:val="105"/>
          <w:szCs w:val="24"/>
        </w:rPr>
        <w:t>face-to-face</w:t>
      </w:r>
      <w:r w:rsidRPr="00D1797E">
        <w:rPr>
          <w:spacing w:val="-11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games</w:t>
      </w:r>
      <w:r w:rsidR="00882CC8" w:rsidRPr="00D1797E">
        <w:rPr>
          <w:spacing w:val="-2"/>
          <w:w w:val="105"/>
          <w:szCs w:val="24"/>
        </w:rPr>
        <w:t>.</w:t>
      </w:r>
    </w:p>
    <w:p w14:paraId="3EAC0421" w14:textId="02829B7E" w:rsidR="002A06C5" w:rsidRPr="00D1797E" w:rsidRDefault="009C1805">
      <w:pPr>
        <w:pStyle w:val="ListParagraph"/>
        <w:numPr>
          <w:ilvl w:val="0"/>
          <w:numId w:val="2"/>
        </w:numPr>
        <w:tabs>
          <w:tab w:val="left" w:pos="975"/>
        </w:tabs>
        <w:spacing w:before="81"/>
        <w:ind w:left="975" w:hanging="360"/>
        <w:rPr>
          <w:i/>
          <w:sz w:val="24"/>
          <w:szCs w:val="24"/>
        </w:rPr>
      </w:pPr>
      <w:r w:rsidRPr="00D1797E">
        <w:rPr>
          <w:w w:val="105"/>
          <w:szCs w:val="24"/>
        </w:rPr>
        <w:t>Pay</w:t>
      </w:r>
      <w:r w:rsidRPr="00D1797E">
        <w:rPr>
          <w:spacing w:val="-7"/>
          <w:w w:val="105"/>
          <w:szCs w:val="24"/>
        </w:rPr>
        <w:t xml:space="preserve"> </w:t>
      </w:r>
      <w:r w:rsidRPr="00D1797E">
        <w:rPr>
          <w:w w:val="105"/>
          <w:szCs w:val="24"/>
        </w:rPr>
        <w:t>for</w:t>
      </w:r>
      <w:r w:rsidRPr="00D1797E">
        <w:rPr>
          <w:spacing w:val="-5"/>
          <w:w w:val="105"/>
          <w:szCs w:val="24"/>
        </w:rPr>
        <w:t xml:space="preserve"> </w:t>
      </w:r>
      <w:r w:rsidRPr="00D1797E">
        <w:rPr>
          <w:w w:val="105"/>
          <w:szCs w:val="24"/>
        </w:rPr>
        <w:t>on-line</w:t>
      </w:r>
      <w:r w:rsidRPr="00D1797E">
        <w:rPr>
          <w:spacing w:val="-6"/>
          <w:w w:val="105"/>
          <w:szCs w:val="24"/>
        </w:rPr>
        <w:t xml:space="preserve"> </w:t>
      </w:r>
      <w:r w:rsidRPr="00D1797E">
        <w:rPr>
          <w:w w:val="105"/>
          <w:szCs w:val="24"/>
        </w:rPr>
        <w:t>continuing</w:t>
      </w:r>
      <w:r w:rsidRPr="00D1797E">
        <w:rPr>
          <w:spacing w:val="-8"/>
          <w:w w:val="105"/>
          <w:szCs w:val="24"/>
        </w:rPr>
        <w:t xml:space="preserve"> </w:t>
      </w:r>
      <w:r w:rsidRPr="00D1797E">
        <w:rPr>
          <w:w w:val="105"/>
          <w:szCs w:val="24"/>
        </w:rPr>
        <w:t>education</w:t>
      </w:r>
      <w:r w:rsidRPr="00D1797E">
        <w:rPr>
          <w:spacing w:val="-7"/>
          <w:w w:val="105"/>
          <w:szCs w:val="24"/>
        </w:rPr>
        <w:t xml:space="preserve"> </w:t>
      </w:r>
      <w:r w:rsidRPr="00D1797E">
        <w:rPr>
          <w:w w:val="105"/>
          <w:szCs w:val="24"/>
        </w:rPr>
        <w:t>fees</w:t>
      </w:r>
      <w:r w:rsidRPr="00D1797E">
        <w:rPr>
          <w:spacing w:val="-13"/>
          <w:w w:val="105"/>
          <w:szCs w:val="24"/>
        </w:rPr>
        <w:t xml:space="preserve"> </w:t>
      </w:r>
      <w:r w:rsidRPr="00D1797E">
        <w:rPr>
          <w:w w:val="105"/>
          <w:szCs w:val="24"/>
        </w:rPr>
        <w:t>for</w:t>
      </w:r>
      <w:r w:rsidRPr="00D1797E">
        <w:rPr>
          <w:spacing w:val="18"/>
          <w:w w:val="105"/>
          <w:szCs w:val="24"/>
        </w:rPr>
        <w:t xml:space="preserve"> </w:t>
      </w:r>
      <w:r w:rsidRPr="00D1797E">
        <w:rPr>
          <w:w w:val="105"/>
          <w:szCs w:val="24"/>
        </w:rPr>
        <w:t>new</w:t>
      </w:r>
      <w:r w:rsidRPr="00D1797E">
        <w:rPr>
          <w:spacing w:val="33"/>
          <w:w w:val="105"/>
          <w:szCs w:val="24"/>
        </w:rPr>
        <w:t xml:space="preserve"> </w:t>
      </w:r>
      <w:r w:rsidRPr="00D1797E">
        <w:rPr>
          <w:w w:val="105"/>
          <w:szCs w:val="24"/>
        </w:rPr>
        <w:t>students</w:t>
      </w:r>
      <w:r w:rsidRPr="00D1797E">
        <w:rPr>
          <w:spacing w:val="2"/>
          <w:w w:val="105"/>
          <w:szCs w:val="24"/>
        </w:rPr>
        <w:t xml:space="preserve"> </w:t>
      </w:r>
      <w:r w:rsidRPr="00D1797E">
        <w:rPr>
          <w:w w:val="105"/>
          <w:szCs w:val="24"/>
        </w:rPr>
        <w:t>who</w:t>
      </w:r>
      <w:r w:rsidRPr="00D1797E">
        <w:rPr>
          <w:spacing w:val="-8"/>
          <w:w w:val="105"/>
          <w:szCs w:val="24"/>
        </w:rPr>
        <w:t xml:space="preserve"> </w:t>
      </w:r>
      <w:r w:rsidRPr="00D1797E">
        <w:rPr>
          <w:w w:val="105"/>
          <w:szCs w:val="24"/>
        </w:rPr>
        <w:t>join</w:t>
      </w:r>
      <w:r w:rsidRPr="00D1797E">
        <w:rPr>
          <w:spacing w:val="-8"/>
          <w:w w:val="105"/>
          <w:szCs w:val="24"/>
        </w:rPr>
        <w:t xml:space="preserve"> </w:t>
      </w:r>
      <w:r w:rsidRPr="00D1797E">
        <w:rPr>
          <w:w w:val="105"/>
          <w:szCs w:val="24"/>
        </w:rPr>
        <w:t>the</w:t>
      </w:r>
      <w:r w:rsidRPr="00D1797E">
        <w:rPr>
          <w:spacing w:val="-14"/>
          <w:w w:val="105"/>
          <w:szCs w:val="24"/>
        </w:rPr>
        <w:t xml:space="preserve"> </w:t>
      </w:r>
      <w:r w:rsidRPr="00D1797E">
        <w:rPr>
          <w:w w:val="105"/>
          <w:szCs w:val="24"/>
        </w:rPr>
        <w:t>ABA</w:t>
      </w:r>
      <w:r w:rsidRPr="00D1797E">
        <w:rPr>
          <w:spacing w:val="-15"/>
          <w:w w:val="105"/>
          <w:szCs w:val="24"/>
        </w:rPr>
        <w:t xml:space="preserve"> </w:t>
      </w:r>
      <w:r w:rsidRPr="00D1797E">
        <w:rPr>
          <w:i/>
          <w:spacing w:val="-5"/>
          <w:w w:val="105"/>
          <w:sz w:val="24"/>
          <w:szCs w:val="24"/>
        </w:rPr>
        <w:t>(</w:t>
      </w:r>
      <w:r w:rsidR="006116AA">
        <w:rPr>
          <w:i/>
          <w:spacing w:val="-5"/>
          <w:w w:val="105"/>
          <w:sz w:val="24"/>
          <w:szCs w:val="24"/>
        </w:rPr>
        <w:t>a</w:t>
      </w:r>
      <w:r w:rsidRPr="00D1797E">
        <w:rPr>
          <w:i/>
          <w:spacing w:val="-5"/>
          <w:w w:val="105"/>
          <w:sz w:val="24"/>
          <w:szCs w:val="24"/>
        </w:rPr>
        <w:t>s</w:t>
      </w:r>
    </w:p>
    <w:p w14:paraId="3EAC0422" w14:textId="0AB4D1AE" w:rsidR="002A06C5" w:rsidRPr="00D1797E" w:rsidRDefault="009C1805">
      <w:pPr>
        <w:spacing w:before="69"/>
        <w:ind w:left="971"/>
        <w:rPr>
          <w:i/>
          <w:szCs w:val="24"/>
        </w:rPr>
      </w:pPr>
      <w:r w:rsidRPr="00D1797E">
        <w:rPr>
          <w:i/>
          <w:szCs w:val="24"/>
        </w:rPr>
        <w:t>described</w:t>
      </w:r>
      <w:r w:rsidRPr="00D1797E">
        <w:rPr>
          <w:i/>
          <w:spacing w:val="11"/>
          <w:szCs w:val="24"/>
        </w:rPr>
        <w:t xml:space="preserve"> </w:t>
      </w:r>
      <w:r w:rsidRPr="00D1797E">
        <w:rPr>
          <w:i/>
          <w:szCs w:val="24"/>
        </w:rPr>
        <w:t>in</w:t>
      </w:r>
      <w:r w:rsidRPr="00D1797E">
        <w:rPr>
          <w:i/>
          <w:spacing w:val="15"/>
          <w:szCs w:val="24"/>
        </w:rPr>
        <w:t xml:space="preserve"> </w:t>
      </w:r>
      <w:r w:rsidRPr="00D1797E">
        <w:rPr>
          <w:i/>
          <w:szCs w:val="24"/>
        </w:rPr>
        <w:t>the Bridge</w:t>
      </w:r>
      <w:r w:rsidRPr="00D1797E">
        <w:rPr>
          <w:i/>
          <w:spacing w:val="3"/>
          <w:szCs w:val="24"/>
        </w:rPr>
        <w:t xml:space="preserve"> </w:t>
      </w:r>
      <w:r w:rsidRPr="00D1797E">
        <w:rPr>
          <w:i/>
          <w:szCs w:val="24"/>
        </w:rPr>
        <w:t>Education</w:t>
      </w:r>
      <w:r w:rsidRPr="00D1797E">
        <w:rPr>
          <w:i/>
          <w:spacing w:val="19"/>
          <w:szCs w:val="24"/>
        </w:rPr>
        <w:t xml:space="preserve"> </w:t>
      </w:r>
      <w:r w:rsidRPr="00D1797E">
        <w:rPr>
          <w:i/>
          <w:spacing w:val="-2"/>
          <w:szCs w:val="24"/>
        </w:rPr>
        <w:t>program</w:t>
      </w:r>
      <w:r w:rsidR="00882CC8" w:rsidRPr="00D1797E">
        <w:rPr>
          <w:i/>
          <w:spacing w:val="-2"/>
          <w:szCs w:val="24"/>
        </w:rPr>
        <w:t>)</w:t>
      </w:r>
      <w:r w:rsidRPr="00D1797E">
        <w:rPr>
          <w:i/>
          <w:spacing w:val="-2"/>
          <w:szCs w:val="24"/>
        </w:rPr>
        <w:t>.</w:t>
      </w:r>
    </w:p>
    <w:p w14:paraId="3EAC0425" w14:textId="5EDC394C" w:rsidR="002A06C5" w:rsidRPr="00D1797E" w:rsidRDefault="00882CC8">
      <w:pPr>
        <w:pStyle w:val="ListParagraph"/>
        <w:numPr>
          <w:ilvl w:val="0"/>
          <w:numId w:val="2"/>
        </w:numPr>
        <w:tabs>
          <w:tab w:val="left" w:pos="973"/>
        </w:tabs>
        <w:spacing w:before="90"/>
        <w:ind w:left="973" w:hanging="358"/>
        <w:rPr>
          <w:szCs w:val="24"/>
        </w:rPr>
      </w:pPr>
      <w:r w:rsidRPr="00D1797E">
        <w:rPr>
          <w:w w:val="105"/>
          <w:szCs w:val="24"/>
        </w:rPr>
        <w:t>R</w:t>
      </w:r>
      <w:r w:rsidR="009C1805" w:rsidRPr="00D1797E">
        <w:rPr>
          <w:w w:val="105"/>
          <w:szCs w:val="24"/>
        </w:rPr>
        <w:t>educed</w:t>
      </w:r>
      <w:r w:rsidR="009C1805" w:rsidRPr="00D1797E">
        <w:rPr>
          <w:spacing w:val="-16"/>
          <w:w w:val="105"/>
          <w:szCs w:val="24"/>
        </w:rPr>
        <w:t xml:space="preserve"> </w:t>
      </w:r>
      <w:r w:rsidR="006116AA">
        <w:rPr>
          <w:w w:val="105"/>
          <w:szCs w:val="24"/>
        </w:rPr>
        <w:t>s</w:t>
      </w:r>
      <w:r w:rsidR="009C1805" w:rsidRPr="00D1797E">
        <w:rPr>
          <w:w w:val="105"/>
          <w:szCs w:val="24"/>
        </w:rPr>
        <w:t>anction</w:t>
      </w:r>
      <w:r w:rsidR="009C1805" w:rsidRPr="00D1797E">
        <w:rPr>
          <w:spacing w:val="-11"/>
          <w:w w:val="105"/>
          <w:szCs w:val="24"/>
        </w:rPr>
        <w:t xml:space="preserve"> </w:t>
      </w:r>
      <w:r w:rsidR="009C1805" w:rsidRPr="00D1797E">
        <w:rPr>
          <w:w w:val="105"/>
          <w:szCs w:val="24"/>
        </w:rPr>
        <w:t>fees</w:t>
      </w:r>
      <w:r w:rsidR="009C1805" w:rsidRPr="00D1797E">
        <w:rPr>
          <w:spacing w:val="-14"/>
          <w:w w:val="105"/>
          <w:szCs w:val="24"/>
        </w:rPr>
        <w:t xml:space="preserve"> </w:t>
      </w:r>
      <w:r w:rsidR="009C1805" w:rsidRPr="00D1797E">
        <w:rPr>
          <w:w w:val="105"/>
          <w:szCs w:val="24"/>
        </w:rPr>
        <w:t>for</w:t>
      </w:r>
      <w:r w:rsidR="009C1805" w:rsidRPr="00D1797E">
        <w:rPr>
          <w:spacing w:val="-13"/>
          <w:w w:val="105"/>
          <w:szCs w:val="24"/>
        </w:rPr>
        <w:t xml:space="preserve"> </w:t>
      </w:r>
      <w:r w:rsidR="009C1805" w:rsidRPr="00D1797E">
        <w:rPr>
          <w:w w:val="105"/>
          <w:szCs w:val="24"/>
        </w:rPr>
        <w:t xml:space="preserve">the </w:t>
      </w:r>
      <w:r w:rsidR="006116AA">
        <w:rPr>
          <w:w w:val="105"/>
          <w:szCs w:val="24"/>
        </w:rPr>
        <w:t>second</w:t>
      </w:r>
      <w:r w:rsidR="009C1805" w:rsidRPr="00D1797E">
        <w:rPr>
          <w:spacing w:val="-16"/>
          <w:w w:val="105"/>
          <w:szCs w:val="24"/>
        </w:rPr>
        <w:t xml:space="preserve"> </w:t>
      </w:r>
      <w:r w:rsidR="009C1805" w:rsidRPr="00D1797E">
        <w:rPr>
          <w:w w:val="105"/>
          <w:szCs w:val="24"/>
        </w:rPr>
        <w:t>Sectional</w:t>
      </w:r>
      <w:r w:rsidR="009C1805" w:rsidRPr="00D1797E">
        <w:rPr>
          <w:spacing w:val="-10"/>
          <w:w w:val="105"/>
          <w:szCs w:val="24"/>
        </w:rPr>
        <w:t xml:space="preserve"> </w:t>
      </w:r>
      <w:r w:rsidR="009C1805" w:rsidRPr="00D1797E">
        <w:rPr>
          <w:w w:val="105"/>
          <w:szCs w:val="24"/>
        </w:rPr>
        <w:t>in</w:t>
      </w:r>
      <w:r w:rsidR="009C1805" w:rsidRPr="00D1797E">
        <w:rPr>
          <w:spacing w:val="4"/>
          <w:w w:val="105"/>
          <w:szCs w:val="24"/>
        </w:rPr>
        <w:t xml:space="preserve"> </w:t>
      </w:r>
      <w:r w:rsidR="006116AA">
        <w:rPr>
          <w:w w:val="105"/>
          <w:szCs w:val="24"/>
        </w:rPr>
        <w:t>any</w:t>
      </w:r>
      <w:r w:rsidR="009C1805" w:rsidRPr="00D1797E">
        <w:rPr>
          <w:spacing w:val="17"/>
          <w:w w:val="105"/>
          <w:szCs w:val="24"/>
        </w:rPr>
        <w:t xml:space="preserve"> </w:t>
      </w:r>
      <w:r w:rsidR="009C1805" w:rsidRPr="00D1797E">
        <w:rPr>
          <w:spacing w:val="-2"/>
          <w:w w:val="105"/>
          <w:szCs w:val="24"/>
        </w:rPr>
        <w:t>Section</w:t>
      </w:r>
      <w:r w:rsidR="006116AA">
        <w:rPr>
          <w:spacing w:val="-2"/>
          <w:w w:val="105"/>
          <w:szCs w:val="24"/>
        </w:rPr>
        <w:t>.</w:t>
      </w:r>
    </w:p>
    <w:p w14:paraId="3EAC0426" w14:textId="2BCFD2F1" w:rsidR="002A06C5" w:rsidRPr="00D1797E" w:rsidRDefault="00993C1C">
      <w:pPr>
        <w:pStyle w:val="ListParagraph"/>
        <w:numPr>
          <w:ilvl w:val="0"/>
          <w:numId w:val="2"/>
        </w:numPr>
        <w:tabs>
          <w:tab w:val="left" w:pos="970"/>
        </w:tabs>
        <w:ind w:hanging="355"/>
        <w:rPr>
          <w:szCs w:val="24"/>
        </w:rPr>
      </w:pPr>
      <w:r>
        <w:rPr>
          <w:szCs w:val="24"/>
        </w:rPr>
        <w:t xml:space="preserve">Reduced </w:t>
      </w:r>
      <w:r w:rsidR="006116AA">
        <w:rPr>
          <w:szCs w:val="24"/>
        </w:rPr>
        <w:t>s</w:t>
      </w:r>
      <w:r>
        <w:rPr>
          <w:szCs w:val="24"/>
        </w:rPr>
        <w:t>anct</w:t>
      </w:r>
      <w:r w:rsidR="006116AA">
        <w:rPr>
          <w:szCs w:val="24"/>
        </w:rPr>
        <w:t>i</w:t>
      </w:r>
      <w:r>
        <w:rPr>
          <w:szCs w:val="24"/>
        </w:rPr>
        <w:t xml:space="preserve">on fees for </w:t>
      </w:r>
      <w:r w:rsidR="006116AA">
        <w:rPr>
          <w:szCs w:val="24"/>
        </w:rPr>
        <w:t>h</w:t>
      </w:r>
      <w:r w:rsidR="009C1805" w:rsidRPr="00D1797E">
        <w:rPr>
          <w:szCs w:val="24"/>
        </w:rPr>
        <w:t>osting</w:t>
      </w:r>
      <w:r w:rsidR="009C1805" w:rsidRPr="00D1797E">
        <w:rPr>
          <w:spacing w:val="3"/>
          <w:szCs w:val="24"/>
        </w:rPr>
        <w:t xml:space="preserve"> </w:t>
      </w:r>
      <w:r w:rsidR="009C1805" w:rsidRPr="00D1797E">
        <w:rPr>
          <w:szCs w:val="24"/>
        </w:rPr>
        <w:t>a</w:t>
      </w:r>
      <w:r w:rsidR="009C1805" w:rsidRPr="00D1797E">
        <w:rPr>
          <w:spacing w:val="-5"/>
          <w:szCs w:val="24"/>
        </w:rPr>
        <w:t xml:space="preserve"> </w:t>
      </w:r>
      <w:r w:rsidR="00882CC8" w:rsidRPr="00D1797E">
        <w:rPr>
          <w:szCs w:val="24"/>
        </w:rPr>
        <w:t>Grade</w:t>
      </w:r>
      <w:r w:rsidR="009C1805" w:rsidRPr="00D1797E">
        <w:rPr>
          <w:spacing w:val="12"/>
          <w:szCs w:val="24"/>
        </w:rPr>
        <w:t xml:space="preserve"> </w:t>
      </w:r>
      <w:r w:rsidR="009C1805" w:rsidRPr="00D1797E">
        <w:rPr>
          <w:szCs w:val="24"/>
        </w:rPr>
        <w:t>A</w:t>
      </w:r>
      <w:r>
        <w:rPr>
          <w:spacing w:val="-2"/>
          <w:szCs w:val="24"/>
        </w:rPr>
        <w:t xml:space="preserve"> and B</w:t>
      </w:r>
      <w:r w:rsidR="006116AA">
        <w:rPr>
          <w:spacing w:val="-2"/>
          <w:szCs w:val="24"/>
        </w:rPr>
        <w:t xml:space="preserve"> tournament.</w:t>
      </w:r>
    </w:p>
    <w:p w14:paraId="3EAC0428" w14:textId="65A642E6" w:rsidR="002A06C5" w:rsidRPr="00D1797E" w:rsidRDefault="009C1805" w:rsidP="00C027A9">
      <w:pPr>
        <w:pStyle w:val="ListParagraph"/>
        <w:numPr>
          <w:ilvl w:val="0"/>
          <w:numId w:val="2"/>
        </w:numPr>
        <w:tabs>
          <w:tab w:val="left" w:pos="967"/>
        </w:tabs>
        <w:spacing w:before="91"/>
        <w:ind w:left="967" w:hanging="357"/>
        <w:rPr>
          <w:szCs w:val="24"/>
        </w:rPr>
      </w:pPr>
      <w:r w:rsidRPr="00D1797E">
        <w:rPr>
          <w:w w:val="105"/>
          <w:szCs w:val="24"/>
        </w:rPr>
        <w:t>Incentive</w:t>
      </w:r>
      <w:r w:rsidRPr="00D1797E">
        <w:rPr>
          <w:spacing w:val="3"/>
          <w:w w:val="105"/>
          <w:szCs w:val="24"/>
        </w:rPr>
        <w:t xml:space="preserve"> </w:t>
      </w:r>
      <w:r w:rsidRPr="00D1797E">
        <w:rPr>
          <w:w w:val="105"/>
          <w:szCs w:val="24"/>
        </w:rPr>
        <w:t>monies</w:t>
      </w:r>
      <w:r w:rsidRPr="00D1797E">
        <w:rPr>
          <w:spacing w:val="-10"/>
          <w:w w:val="105"/>
          <w:szCs w:val="24"/>
        </w:rPr>
        <w:t xml:space="preserve"> </w:t>
      </w:r>
      <w:r w:rsidRPr="00D1797E">
        <w:rPr>
          <w:w w:val="105"/>
          <w:szCs w:val="24"/>
        </w:rPr>
        <w:t>for</w:t>
      </w:r>
      <w:r w:rsidRPr="00D1797E">
        <w:rPr>
          <w:spacing w:val="-15"/>
          <w:w w:val="105"/>
          <w:szCs w:val="24"/>
        </w:rPr>
        <w:t xml:space="preserve"> </w:t>
      </w:r>
      <w:r w:rsidRPr="00D1797E">
        <w:rPr>
          <w:spacing w:val="-2"/>
          <w:w w:val="105"/>
          <w:szCs w:val="24"/>
        </w:rPr>
        <w:t>recruitment</w:t>
      </w:r>
    </w:p>
    <w:p w14:paraId="3EAC0429" w14:textId="77777777" w:rsidR="002A06C5" w:rsidRPr="00D1797E" w:rsidRDefault="009C1805">
      <w:pPr>
        <w:pStyle w:val="ListParagraph"/>
        <w:numPr>
          <w:ilvl w:val="0"/>
          <w:numId w:val="2"/>
        </w:numPr>
        <w:tabs>
          <w:tab w:val="left" w:pos="971"/>
        </w:tabs>
        <w:spacing w:before="90"/>
        <w:ind w:left="971" w:hanging="356"/>
        <w:rPr>
          <w:szCs w:val="24"/>
        </w:rPr>
      </w:pPr>
      <w:r w:rsidRPr="00D1797E">
        <w:rPr>
          <w:szCs w:val="24"/>
        </w:rPr>
        <w:t>Leadership</w:t>
      </w:r>
      <w:r w:rsidRPr="00D1797E">
        <w:rPr>
          <w:spacing w:val="-2"/>
          <w:szCs w:val="24"/>
        </w:rPr>
        <w:t xml:space="preserve"> Training/Development</w:t>
      </w:r>
    </w:p>
    <w:p w14:paraId="3EAC042A" w14:textId="77777777" w:rsidR="002A06C5" w:rsidRPr="00D1797E" w:rsidRDefault="002A06C5">
      <w:pPr>
        <w:pStyle w:val="BodyText"/>
        <w:rPr>
          <w:sz w:val="28"/>
          <w:szCs w:val="22"/>
        </w:rPr>
      </w:pPr>
    </w:p>
    <w:p w14:paraId="3EAC042B" w14:textId="77777777" w:rsidR="002A06C5" w:rsidRPr="00D1797E" w:rsidRDefault="002A06C5">
      <w:pPr>
        <w:pStyle w:val="BodyText"/>
        <w:rPr>
          <w:sz w:val="28"/>
          <w:szCs w:val="22"/>
        </w:rPr>
      </w:pPr>
    </w:p>
    <w:p w14:paraId="46D82C78" w14:textId="77777777" w:rsidR="00213DD7" w:rsidRPr="00D1797E" w:rsidRDefault="009C1805" w:rsidP="00213DD7">
      <w:pPr>
        <w:rPr>
          <w:spacing w:val="-16"/>
          <w:w w:val="105"/>
          <w:sz w:val="24"/>
          <w:szCs w:val="24"/>
        </w:rPr>
      </w:pPr>
      <w:r w:rsidRPr="00532F9F">
        <w:rPr>
          <w:w w:val="105"/>
          <w:sz w:val="24"/>
          <w:szCs w:val="24"/>
          <w:u w:val="single"/>
        </w:rPr>
        <w:t>Criteria</w:t>
      </w:r>
      <w:r w:rsidR="00336257" w:rsidRPr="00D1797E">
        <w:rPr>
          <w:spacing w:val="-16"/>
          <w:w w:val="105"/>
          <w:sz w:val="24"/>
          <w:szCs w:val="24"/>
        </w:rPr>
        <w:t xml:space="preserve">:  </w:t>
      </w:r>
    </w:p>
    <w:p w14:paraId="3EAC042C" w14:textId="13D8DCCF" w:rsidR="002A06C5" w:rsidRPr="00532F9F" w:rsidRDefault="00336257" w:rsidP="00532F9F">
      <w:pPr>
        <w:ind w:firstLine="720"/>
      </w:pPr>
      <w:r w:rsidRPr="00532F9F">
        <w:rPr>
          <w:w w:val="105"/>
        </w:rPr>
        <w:t>W</w:t>
      </w:r>
      <w:r w:rsidR="009C1805" w:rsidRPr="00532F9F">
        <w:rPr>
          <w:w w:val="105"/>
        </w:rPr>
        <w:t>ho</w:t>
      </w:r>
      <w:r w:rsidR="009C1805" w:rsidRPr="00532F9F">
        <w:rPr>
          <w:spacing w:val="-7"/>
          <w:w w:val="105"/>
        </w:rPr>
        <w:t xml:space="preserve"> </w:t>
      </w:r>
      <w:r w:rsidR="009C1805" w:rsidRPr="00532F9F">
        <w:rPr>
          <w:w w:val="105"/>
        </w:rPr>
        <w:t>may</w:t>
      </w:r>
      <w:r w:rsidR="009C1805" w:rsidRPr="00532F9F">
        <w:rPr>
          <w:spacing w:val="-11"/>
          <w:w w:val="105"/>
        </w:rPr>
        <w:t xml:space="preserve"> </w:t>
      </w:r>
      <w:r w:rsidR="009C1805" w:rsidRPr="00532F9F">
        <w:rPr>
          <w:w w:val="105"/>
        </w:rPr>
        <w:t>apply</w:t>
      </w:r>
      <w:r w:rsidRPr="00532F9F">
        <w:rPr>
          <w:w w:val="105"/>
        </w:rPr>
        <w:t>?</w:t>
      </w:r>
      <w:r w:rsidR="009C1805" w:rsidRPr="00532F9F">
        <w:rPr>
          <w:spacing w:val="36"/>
          <w:w w:val="105"/>
        </w:rPr>
        <w:t xml:space="preserve"> </w:t>
      </w:r>
      <w:r w:rsidR="009C1805" w:rsidRPr="00532F9F">
        <w:rPr>
          <w:w w:val="105"/>
        </w:rPr>
        <w:t>A</w:t>
      </w:r>
      <w:r w:rsidR="006116AA" w:rsidRPr="00532F9F">
        <w:rPr>
          <w:w w:val="105"/>
        </w:rPr>
        <w:t>n</w:t>
      </w:r>
      <w:r w:rsidR="009C1805" w:rsidRPr="00532F9F">
        <w:rPr>
          <w:spacing w:val="-16"/>
          <w:w w:val="105"/>
        </w:rPr>
        <w:t xml:space="preserve"> </w:t>
      </w:r>
      <w:r w:rsidR="00471D38" w:rsidRPr="00532F9F">
        <w:rPr>
          <w:spacing w:val="-16"/>
          <w:w w:val="105"/>
        </w:rPr>
        <w:t xml:space="preserve">ABA </w:t>
      </w:r>
      <w:r w:rsidR="006116AA" w:rsidRPr="00532F9F">
        <w:rPr>
          <w:w w:val="105"/>
        </w:rPr>
        <w:t>c</w:t>
      </w:r>
      <w:r w:rsidR="009C1805" w:rsidRPr="00532F9F">
        <w:rPr>
          <w:w w:val="105"/>
        </w:rPr>
        <w:t>lub</w:t>
      </w:r>
      <w:r w:rsidR="009C1805" w:rsidRPr="00532F9F">
        <w:rPr>
          <w:spacing w:val="-15"/>
          <w:w w:val="105"/>
        </w:rPr>
        <w:t xml:space="preserve"> </w:t>
      </w:r>
      <w:r w:rsidR="009C1805" w:rsidRPr="00532F9F">
        <w:rPr>
          <w:w w:val="105"/>
        </w:rPr>
        <w:t>or</w:t>
      </w:r>
      <w:r w:rsidR="009C1805" w:rsidRPr="00532F9F">
        <w:rPr>
          <w:spacing w:val="5"/>
          <w:w w:val="105"/>
        </w:rPr>
        <w:t xml:space="preserve"> </w:t>
      </w:r>
      <w:r w:rsidR="006116AA" w:rsidRPr="00532F9F">
        <w:rPr>
          <w:spacing w:val="-4"/>
          <w:w w:val="105"/>
        </w:rPr>
        <w:t>u</w:t>
      </w:r>
      <w:r w:rsidR="009C1805" w:rsidRPr="00532F9F">
        <w:rPr>
          <w:spacing w:val="-4"/>
          <w:w w:val="105"/>
        </w:rPr>
        <w:t>nit</w:t>
      </w:r>
      <w:r w:rsidR="00471D38" w:rsidRPr="00532F9F">
        <w:rPr>
          <w:spacing w:val="-4"/>
          <w:w w:val="105"/>
        </w:rPr>
        <w:t xml:space="preserve"> that:</w:t>
      </w:r>
    </w:p>
    <w:p w14:paraId="3EAC042E" w14:textId="357F38F5" w:rsidR="002A06C5" w:rsidRPr="00532F9F" w:rsidRDefault="00471D38" w:rsidP="001919DD">
      <w:pPr>
        <w:pStyle w:val="ListParagraph"/>
        <w:numPr>
          <w:ilvl w:val="1"/>
          <w:numId w:val="2"/>
        </w:numPr>
        <w:tabs>
          <w:tab w:val="left" w:pos="966"/>
        </w:tabs>
      </w:pPr>
      <w:r w:rsidRPr="001919DD">
        <w:rPr>
          <w:w w:val="105"/>
        </w:rPr>
        <w:t xml:space="preserve">Is </w:t>
      </w:r>
      <w:r w:rsidR="007102A4">
        <w:rPr>
          <w:w w:val="105"/>
        </w:rPr>
        <w:t>f</w:t>
      </w:r>
      <w:r w:rsidR="009C1805" w:rsidRPr="001919DD">
        <w:rPr>
          <w:w w:val="105"/>
        </w:rPr>
        <w:t>inancially</w:t>
      </w:r>
      <w:r w:rsidR="009C1805" w:rsidRPr="001919DD">
        <w:rPr>
          <w:spacing w:val="-2"/>
          <w:w w:val="105"/>
        </w:rPr>
        <w:t xml:space="preserve"> </w:t>
      </w:r>
      <w:r w:rsidR="009C1805" w:rsidRPr="001919DD">
        <w:rPr>
          <w:w w:val="105"/>
        </w:rPr>
        <w:t>sound</w:t>
      </w:r>
      <w:r w:rsidR="00592FF8">
        <w:rPr>
          <w:w w:val="105"/>
        </w:rPr>
        <w:t>*</w:t>
      </w:r>
      <w:r w:rsidR="009C1805" w:rsidRPr="001919DD">
        <w:rPr>
          <w:spacing w:val="-2"/>
          <w:w w:val="105"/>
        </w:rPr>
        <w:t xml:space="preserve"> </w:t>
      </w:r>
      <w:r w:rsidR="009C1805" w:rsidRPr="001919DD">
        <w:rPr>
          <w:w w:val="105"/>
        </w:rPr>
        <w:t>on</w:t>
      </w:r>
      <w:r w:rsidR="009C1805" w:rsidRPr="001919DD">
        <w:rPr>
          <w:spacing w:val="-12"/>
          <w:w w:val="105"/>
        </w:rPr>
        <w:t xml:space="preserve"> </w:t>
      </w:r>
      <w:r w:rsidR="009C1805" w:rsidRPr="001919DD">
        <w:rPr>
          <w:w w:val="105"/>
        </w:rPr>
        <w:t>National</w:t>
      </w:r>
      <w:r w:rsidR="009C1805" w:rsidRPr="001919DD">
        <w:rPr>
          <w:spacing w:val="-5"/>
          <w:w w:val="105"/>
        </w:rPr>
        <w:t xml:space="preserve"> </w:t>
      </w:r>
      <w:r w:rsidR="009C1805" w:rsidRPr="001919DD">
        <w:rPr>
          <w:w w:val="105"/>
        </w:rPr>
        <w:t>and</w:t>
      </w:r>
      <w:r w:rsidR="009C1805" w:rsidRPr="001919DD">
        <w:rPr>
          <w:spacing w:val="-13"/>
          <w:w w:val="105"/>
        </w:rPr>
        <w:t xml:space="preserve"> </w:t>
      </w:r>
      <w:r w:rsidR="009C1805" w:rsidRPr="001919DD">
        <w:rPr>
          <w:w w:val="105"/>
        </w:rPr>
        <w:t>Sectional</w:t>
      </w:r>
      <w:r w:rsidR="009C1805" w:rsidRPr="001919DD">
        <w:rPr>
          <w:spacing w:val="-1"/>
          <w:w w:val="105"/>
        </w:rPr>
        <w:t xml:space="preserve"> </w:t>
      </w:r>
      <w:r w:rsidR="009C1805" w:rsidRPr="001919DD">
        <w:rPr>
          <w:spacing w:val="-2"/>
          <w:w w:val="105"/>
        </w:rPr>
        <w:t>level.</w:t>
      </w:r>
    </w:p>
    <w:p w14:paraId="3EAC042F" w14:textId="019BA25B" w:rsidR="002A06C5" w:rsidRPr="00532F9F" w:rsidRDefault="009C1805" w:rsidP="00471D38">
      <w:pPr>
        <w:pStyle w:val="ListParagraph"/>
        <w:numPr>
          <w:ilvl w:val="1"/>
          <w:numId w:val="2"/>
        </w:numPr>
        <w:tabs>
          <w:tab w:val="left" w:pos="970"/>
        </w:tabs>
        <w:spacing w:before="90"/>
      </w:pPr>
      <w:r w:rsidRPr="00532F9F">
        <w:rPr>
          <w:spacing w:val="-2"/>
        </w:rPr>
        <w:t>Host</w:t>
      </w:r>
      <w:r w:rsidR="00471D38" w:rsidRPr="00532F9F">
        <w:rPr>
          <w:spacing w:val="-6"/>
        </w:rPr>
        <w:t xml:space="preserve">s </w:t>
      </w:r>
      <w:r w:rsidR="00471D38" w:rsidRPr="00532F9F">
        <w:rPr>
          <w:spacing w:val="-2"/>
        </w:rPr>
        <w:t xml:space="preserve">face-to-face </w:t>
      </w:r>
      <w:r w:rsidRPr="00532F9F">
        <w:rPr>
          <w:spacing w:val="-2"/>
        </w:rPr>
        <w:t>games</w:t>
      </w:r>
      <w:r w:rsidRPr="00532F9F">
        <w:rPr>
          <w:spacing w:val="-5"/>
        </w:rPr>
        <w:t xml:space="preserve"> </w:t>
      </w:r>
      <w:r w:rsidRPr="00532F9F">
        <w:rPr>
          <w:spacing w:val="-2"/>
        </w:rPr>
        <w:t>weekly.</w:t>
      </w:r>
    </w:p>
    <w:p w14:paraId="3EAC0430" w14:textId="3B28CF7A" w:rsidR="002A06C5" w:rsidRPr="00532F9F" w:rsidRDefault="009C1805" w:rsidP="00471D38">
      <w:pPr>
        <w:pStyle w:val="ListParagraph"/>
        <w:numPr>
          <w:ilvl w:val="1"/>
          <w:numId w:val="2"/>
        </w:numPr>
        <w:tabs>
          <w:tab w:val="left" w:pos="970"/>
        </w:tabs>
        <w:spacing w:before="91" w:line="312" w:lineRule="auto"/>
        <w:ind w:right="110"/>
      </w:pPr>
      <w:r w:rsidRPr="00532F9F">
        <w:rPr>
          <w:w w:val="105"/>
        </w:rPr>
        <w:t>Ha</w:t>
      </w:r>
      <w:r w:rsidR="006116AA" w:rsidRPr="00532F9F">
        <w:rPr>
          <w:w w:val="105"/>
        </w:rPr>
        <w:t>s</w:t>
      </w:r>
      <w:r w:rsidRPr="00532F9F">
        <w:rPr>
          <w:w w:val="105"/>
        </w:rPr>
        <w:t>/</w:t>
      </w:r>
      <w:r w:rsidR="006116AA" w:rsidRPr="00532F9F">
        <w:rPr>
          <w:w w:val="105"/>
        </w:rPr>
        <w:t>o</w:t>
      </w:r>
      <w:r w:rsidRPr="00532F9F">
        <w:rPr>
          <w:w w:val="105"/>
        </w:rPr>
        <w:t>ffer</w:t>
      </w:r>
      <w:r w:rsidR="006116AA" w:rsidRPr="00532F9F">
        <w:rPr>
          <w:w w:val="105"/>
        </w:rPr>
        <w:t>s</w:t>
      </w:r>
      <w:r w:rsidRPr="00532F9F">
        <w:rPr>
          <w:spacing w:val="-16"/>
          <w:w w:val="105"/>
        </w:rPr>
        <w:t xml:space="preserve"> </w:t>
      </w:r>
      <w:r w:rsidR="006116AA" w:rsidRPr="00532F9F">
        <w:rPr>
          <w:w w:val="105"/>
        </w:rPr>
        <w:t>c</w:t>
      </w:r>
      <w:r w:rsidRPr="00532F9F">
        <w:rPr>
          <w:w w:val="105"/>
        </w:rPr>
        <w:t>ontinuing</w:t>
      </w:r>
      <w:r w:rsidRPr="00532F9F">
        <w:rPr>
          <w:spacing w:val="-15"/>
          <w:w w:val="105"/>
        </w:rPr>
        <w:t xml:space="preserve"> </w:t>
      </w:r>
      <w:r w:rsidR="006116AA" w:rsidRPr="00532F9F">
        <w:rPr>
          <w:w w:val="105"/>
        </w:rPr>
        <w:t>e</w:t>
      </w:r>
      <w:r w:rsidRPr="00532F9F">
        <w:rPr>
          <w:w w:val="105"/>
        </w:rPr>
        <w:t>ducation</w:t>
      </w:r>
      <w:r w:rsidRPr="00532F9F">
        <w:rPr>
          <w:spacing w:val="-15"/>
          <w:w w:val="105"/>
        </w:rPr>
        <w:t xml:space="preserve"> </w:t>
      </w:r>
      <w:r w:rsidRPr="00532F9F">
        <w:rPr>
          <w:w w:val="105"/>
        </w:rPr>
        <w:t>classes</w:t>
      </w:r>
      <w:r w:rsidRPr="00532F9F">
        <w:rPr>
          <w:spacing w:val="-16"/>
          <w:w w:val="105"/>
        </w:rPr>
        <w:t xml:space="preserve"> </w:t>
      </w:r>
      <w:r w:rsidRPr="00532F9F">
        <w:rPr>
          <w:w w:val="105"/>
        </w:rPr>
        <w:t>for</w:t>
      </w:r>
      <w:r w:rsidRPr="00532F9F">
        <w:rPr>
          <w:spacing w:val="1"/>
          <w:w w:val="105"/>
        </w:rPr>
        <w:t xml:space="preserve"> </w:t>
      </w:r>
      <w:r w:rsidRPr="00532F9F">
        <w:rPr>
          <w:w w:val="105"/>
        </w:rPr>
        <w:t>new</w:t>
      </w:r>
      <w:r w:rsidRPr="00532F9F">
        <w:rPr>
          <w:spacing w:val="23"/>
          <w:w w:val="105"/>
        </w:rPr>
        <w:t xml:space="preserve"> </w:t>
      </w:r>
      <w:r w:rsidRPr="00532F9F">
        <w:rPr>
          <w:w w:val="105"/>
        </w:rPr>
        <w:t>and</w:t>
      </w:r>
      <w:r w:rsidRPr="00532F9F">
        <w:rPr>
          <w:spacing w:val="-16"/>
          <w:w w:val="105"/>
        </w:rPr>
        <w:t xml:space="preserve"> </w:t>
      </w:r>
      <w:r w:rsidRPr="00532F9F">
        <w:rPr>
          <w:w w:val="105"/>
        </w:rPr>
        <w:t>existing</w:t>
      </w:r>
      <w:r w:rsidRPr="00532F9F">
        <w:rPr>
          <w:spacing w:val="-15"/>
          <w:w w:val="105"/>
        </w:rPr>
        <w:t xml:space="preserve"> </w:t>
      </w:r>
      <w:r w:rsidRPr="00532F9F">
        <w:rPr>
          <w:w w:val="105"/>
        </w:rPr>
        <w:t>members</w:t>
      </w:r>
      <w:r w:rsidRPr="00532F9F">
        <w:rPr>
          <w:spacing w:val="-15"/>
          <w:w w:val="105"/>
        </w:rPr>
        <w:t xml:space="preserve"> </w:t>
      </w:r>
      <w:r w:rsidRPr="00532F9F">
        <w:rPr>
          <w:w w:val="105"/>
        </w:rPr>
        <w:t>or</w:t>
      </w:r>
      <w:r w:rsidRPr="00532F9F">
        <w:rPr>
          <w:spacing w:val="-15"/>
          <w:w w:val="105"/>
        </w:rPr>
        <w:t xml:space="preserve"> </w:t>
      </w:r>
      <w:r w:rsidRPr="00532F9F">
        <w:rPr>
          <w:w w:val="105"/>
        </w:rPr>
        <w:t>encourage</w:t>
      </w:r>
      <w:r w:rsidR="006116AA" w:rsidRPr="00532F9F">
        <w:rPr>
          <w:w w:val="105"/>
        </w:rPr>
        <w:t>s</w:t>
      </w:r>
      <w:r w:rsidRPr="00532F9F">
        <w:rPr>
          <w:w w:val="105"/>
        </w:rPr>
        <w:t xml:space="preserve"> attendance at an ABA online class.</w:t>
      </w:r>
    </w:p>
    <w:p w14:paraId="3EAC0431" w14:textId="6E5F43FE" w:rsidR="002A06C5" w:rsidRPr="00532F9F" w:rsidRDefault="009C1805" w:rsidP="00471D38">
      <w:pPr>
        <w:pStyle w:val="ListParagraph"/>
        <w:numPr>
          <w:ilvl w:val="1"/>
          <w:numId w:val="2"/>
        </w:numPr>
        <w:tabs>
          <w:tab w:val="left" w:pos="970"/>
        </w:tabs>
        <w:spacing w:before="17"/>
      </w:pPr>
      <w:r w:rsidRPr="00532F9F">
        <w:rPr>
          <w:w w:val="105"/>
        </w:rPr>
        <w:t>H</w:t>
      </w:r>
      <w:r w:rsidR="00532F9F" w:rsidRPr="00532F9F">
        <w:rPr>
          <w:w w:val="105"/>
        </w:rPr>
        <w:t>as</w:t>
      </w:r>
      <w:r w:rsidRPr="00532F9F">
        <w:rPr>
          <w:spacing w:val="-8"/>
          <w:w w:val="105"/>
        </w:rPr>
        <w:t xml:space="preserve"> </w:t>
      </w:r>
      <w:r w:rsidRPr="00532F9F">
        <w:rPr>
          <w:w w:val="105"/>
        </w:rPr>
        <w:t>members</w:t>
      </w:r>
      <w:r w:rsidRPr="00532F9F">
        <w:rPr>
          <w:spacing w:val="1"/>
          <w:w w:val="105"/>
        </w:rPr>
        <w:t xml:space="preserve"> </w:t>
      </w:r>
      <w:r w:rsidRPr="00532F9F">
        <w:rPr>
          <w:w w:val="105"/>
        </w:rPr>
        <w:t>willing</w:t>
      </w:r>
      <w:r w:rsidRPr="00532F9F">
        <w:rPr>
          <w:spacing w:val="-10"/>
          <w:w w:val="105"/>
        </w:rPr>
        <w:t xml:space="preserve"> </w:t>
      </w:r>
      <w:r w:rsidRPr="00532F9F">
        <w:rPr>
          <w:w w:val="105"/>
        </w:rPr>
        <w:t>to</w:t>
      </w:r>
      <w:r w:rsidRPr="00532F9F">
        <w:rPr>
          <w:spacing w:val="4"/>
          <w:w w:val="105"/>
        </w:rPr>
        <w:t xml:space="preserve"> </w:t>
      </w:r>
      <w:r w:rsidRPr="00532F9F">
        <w:rPr>
          <w:w w:val="105"/>
        </w:rPr>
        <w:t>attend</w:t>
      </w:r>
      <w:r w:rsidRPr="00532F9F">
        <w:rPr>
          <w:spacing w:val="-15"/>
          <w:w w:val="105"/>
        </w:rPr>
        <w:t xml:space="preserve"> </w:t>
      </w:r>
      <w:r w:rsidRPr="00532F9F">
        <w:rPr>
          <w:w w:val="105"/>
        </w:rPr>
        <w:t>Teacher Certification</w:t>
      </w:r>
      <w:r w:rsidRPr="00532F9F">
        <w:rPr>
          <w:spacing w:val="8"/>
          <w:w w:val="105"/>
        </w:rPr>
        <w:t xml:space="preserve"> </w:t>
      </w:r>
      <w:r w:rsidRPr="00532F9F">
        <w:rPr>
          <w:w w:val="105"/>
        </w:rPr>
        <w:t>or</w:t>
      </w:r>
      <w:r w:rsidRPr="00532F9F">
        <w:rPr>
          <w:spacing w:val="-8"/>
          <w:w w:val="105"/>
        </w:rPr>
        <w:t xml:space="preserve"> </w:t>
      </w:r>
      <w:r w:rsidRPr="00532F9F">
        <w:rPr>
          <w:w w:val="105"/>
        </w:rPr>
        <w:t>Director</w:t>
      </w:r>
      <w:r w:rsidRPr="00532F9F">
        <w:rPr>
          <w:spacing w:val="-1"/>
          <w:w w:val="105"/>
        </w:rPr>
        <w:t xml:space="preserve"> </w:t>
      </w:r>
      <w:r w:rsidRPr="00532F9F">
        <w:rPr>
          <w:w w:val="105"/>
        </w:rPr>
        <w:t>Certification</w:t>
      </w:r>
      <w:r w:rsidRPr="00532F9F">
        <w:rPr>
          <w:spacing w:val="5"/>
          <w:w w:val="105"/>
        </w:rPr>
        <w:t xml:space="preserve"> </w:t>
      </w:r>
      <w:r w:rsidRPr="00532F9F">
        <w:rPr>
          <w:spacing w:val="-2"/>
          <w:w w:val="105"/>
        </w:rPr>
        <w:t>classes.</w:t>
      </w:r>
    </w:p>
    <w:p w14:paraId="56F2059C" w14:textId="77777777" w:rsidR="00532F9F" w:rsidRPr="00532F9F" w:rsidRDefault="00532F9F" w:rsidP="00532F9F">
      <w:pPr>
        <w:tabs>
          <w:tab w:val="left" w:pos="964"/>
        </w:tabs>
        <w:spacing w:before="91"/>
        <w:rPr>
          <w:w w:val="105"/>
        </w:rPr>
      </w:pPr>
      <w:r w:rsidRPr="00532F9F">
        <w:rPr>
          <w:w w:val="105"/>
        </w:rPr>
        <w:tab/>
        <w:t>How often can an application be submitted:</w:t>
      </w:r>
    </w:p>
    <w:p w14:paraId="3EAC0432" w14:textId="297B8C72" w:rsidR="002A06C5" w:rsidRPr="00532F9F" w:rsidRDefault="00993C1C" w:rsidP="00532F9F">
      <w:pPr>
        <w:pStyle w:val="ListParagraph"/>
        <w:numPr>
          <w:ilvl w:val="0"/>
          <w:numId w:val="15"/>
        </w:numPr>
        <w:tabs>
          <w:tab w:val="left" w:pos="964"/>
        </w:tabs>
        <w:spacing w:before="91"/>
      </w:pPr>
      <w:r w:rsidRPr="00532F9F">
        <w:rPr>
          <w:w w:val="105"/>
        </w:rPr>
        <w:t>One</w:t>
      </w:r>
      <w:r w:rsidR="009C1805" w:rsidRPr="00532F9F">
        <w:rPr>
          <w:spacing w:val="8"/>
          <w:w w:val="105"/>
        </w:rPr>
        <w:t xml:space="preserve"> </w:t>
      </w:r>
      <w:r w:rsidR="009C1805" w:rsidRPr="00532F9F">
        <w:rPr>
          <w:w w:val="105"/>
        </w:rPr>
        <w:t>application</w:t>
      </w:r>
      <w:r w:rsidR="009C1805" w:rsidRPr="00532F9F">
        <w:rPr>
          <w:spacing w:val="8"/>
          <w:w w:val="105"/>
        </w:rPr>
        <w:t xml:space="preserve"> </w:t>
      </w:r>
      <w:r w:rsidR="009C1805" w:rsidRPr="00532F9F">
        <w:rPr>
          <w:w w:val="105"/>
        </w:rPr>
        <w:t>per</w:t>
      </w:r>
      <w:r w:rsidR="009C1805" w:rsidRPr="00532F9F">
        <w:rPr>
          <w:spacing w:val="2"/>
          <w:w w:val="105"/>
        </w:rPr>
        <w:t xml:space="preserve"> </w:t>
      </w:r>
      <w:r w:rsidR="00714203" w:rsidRPr="00532F9F">
        <w:rPr>
          <w:w w:val="105"/>
        </w:rPr>
        <w:t>cl</w:t>
      </w:r>
      <w:r w:rsidR="009C1805" w:rsidRPr="00532F9F">
        <w:rPr>
          <w:w w:val="105"/>
        </w:rPr>
        <w:t>ub/unit</w:t>
      </w:r>
      <w:r w:rsidR="009C1805" w:rsidRPr="00532F9F">
        <w:rPr>
          <w:spacing w:val="6"/>
          <w:w w:val="105"/>
        </w:rPr>
        <w:t xml:space="preserve"> </w:t>
      </w:r>
      <w:r w:rsidR="009C1805" w:rsidRPr="00532F9F">
        <w:rPr>
          <w:w w:val="105"/>
        </w:rPr>
        <w:t>per</w:t>
      </w:r>
      <w:r w:rsidR="009C1805" w:rsidRPr="00532F9F">
        <w:rPr>
          <w:spacing w:val="3"/>
          <w:w w:val="105"/>
        </w:rPr>
        <w:t xml:space="preserve"> </w:t>
      </w:r>
      <w:r w:rsidR="007102A4">
        <w:rPr>
          <w:w w:val="105"/>
        </w:rPr>
        <w:t>c</w:t>
      </w:r>
      <w:r w:rsidR="009C1805" w:rsidRPr="00532F9F">
        <w:rPr>
          <w:w w:val="105"/>
        </w:rPr>
        <w:t>alendar</w:t>
      </w:r>
      <w:r w:rsidR="009C1805" w:rsidRPr="00532F9F">
        <w:rPr>
          <w:spacing w:val="6"/>
          <w:w w:val="105"/>
        </w:rPr>
        <w:t xml:space="preserve"> </w:t>
      </w:r>
      <w:r w:rsidR="009C1805" w:rsidRPr="00532F9F">
        <w:rPr>
          <w:spacing w:val="-4"/>
          <w:w w:val="105"/>
        </w:rPr>
        <w:t>year</w:t>
      </w:r>
      <w:r w:rsidR="00532F9F" w:rsidRPr="00532F9F">
        <w:rPr>
          <w:spacing w:val="-4"/>
          <w:w w:val="105"/>
        </w:rPr>
        <w:t>.</w:t>
      </w:r>
    </w:p>
    <w:p w14:paraId="26CB2B8A" w14:textId="77777777" w:rsidR="00592FF8" w:rsidRDefault="00592FF8">
      <w:pPr>
        <w:pStyle w:val="BodyText"/>
        <w:rPr>
          <w:sz w:val="22"/>
          <w:szCs w:val="22"/>
        </w:rPr>
      </w:pPr>
    </w:p>
    <w:p w14:paraId="3EAC0433" w14:textId="4F2B4EDC" w:rsidR="002A06C5" w:rsidRPr="00592FF8" w:rsidRDefault="00592FF8">
      <w:pPr>
        <w:pStyle w:val="BodyText"/>
        <w:rPr>
          <w:sz w:val="22"/>
          <w:szCs w:val="22"/>
        </w:rPr>
      </w:pPr>
      <w:r w:rsidRPr="00592FF8">
        <w:rPr>
          <w:sz w:val="22"/>
          <w:szCs w:val="22"/>
        </w:rPr>
        <w:t xml:space="preserve">*Charter fee, National and Sectional dues are </w:t>
      </w:r>
      <w:r>
        <w:rPr>
          <w:sz w:val="22"/>
          <w:szCs w:val="22"/>
        </w:rPr>
        <w:t>paid</w:t>
      </w:r>
      <w:r w:rsidRPr="00592FF8">
        <w:rPr>
          <w:sz w:val="22"/>
          <w:szCs w:val="22"/>
        </w:rPr>
        <w:t>.</w:t>
      </w:r>
    </w:p>
    <w:p w14:paraId="171A6847" w14:textId="77777777" w:rsidR="00592FF8" w:rsidRDefault="00592FF8" w:rsidP="001919DD">
      <w:pPr>
        <w:pStyle w:val="BodyText"/>
        <w:rPr>
          <w:sz w:val="24"/>
          <w:szCs w:val="24"/>
          <w:u w:val="single"/>
        </w:rPr>
      </w:pPr>
    </w:p>
    <w:p w14:paraId="5ED57D62" w14:textId="4625116D" w:rsidR="00471D38" w:rsidRPr="001919DD" w:rsidRDefault="00532F9F" w:rsidP="001919DD">
      <w:pPr>
        <w:pStyle w:val="BodyText"/>
        <w:rPr>
          <w:sz w:val="24"/>
          <w:szCs w:val="24"/>
          <w:u w:val="single"/>
        </w:rPr>
      </w:pPr>
      <w:r w:rsidRPr="001919DD">
        <w:rPr>
          <w:sz w:val="24"/>
          <w:szCs w:val="24"/>
          <w:u w:val="single"/>
        </w:rPr>
        <w:t>Application:</w:t>
      </w:r>
    </w:p>
    <w:p w14:paraId="3EAC0435" w14:textId="78050D4F" w:rsidR="002A06C5" w:rsidRPr="001919DD" w:rsidRDefault="002F72D1" w:rsidP="001919DD">
      <w:pPr>
        <w:pStyle w:val="BodyText"/>
        <w:rPr>
          <w:spacing w:val="-2"/>
          <w:sz w:val="22"/>
          <w:szCs w:val="22"/>
        </w:rPr>
      </w:pPr>
      <w:r w:rsidRPr="001919DD">
        <w:rPr>
          <w:sz w:val="22"/>
          <w:szCs w:val="22"/>
        </w:rPr>
        <w:t xml:space="preserve">Refer to the ABA website </w:t>
      </w:r>
      <w:r w:rsidRPr="001919DD">
        <w:rPr>
          <w:spacing w:val="-5"/>
          <w:sz w:val="22"/>
          <w:szCs w:val="22"/>
        </w:rPr>
        <w:t>for</w:t>
      </w:r>
      <w:r w:rsidR="009C1805" w:rsidRPr="001919DD">
        <w:rPr>
          <w:spacing w:val="30"/>
          <w:sz w:val="22"/>
          <w:szCs w:val="22"/>
        </w:rPr>
        <w:t xml:space="preserve"> </w:t>
      </w:r>
      <w:r w:rsidR="009C1805" w:rsidRPr="001919DD">
        <w:rPr>
          <w:sz w:val="22"/>
          <w:szCs w:val="22"/>
        </w:rPr>
        <w:t>an</w:t>
      </w:r>
      <w:r w:rsidR="009C1805" w:rsidRPr="001919DD">
        <w:rPr>
          <w:spacing w:val="19"/>
          <w:sz w:val="22"/>
          <w:szCs w:val="22"/>
        </w:rPr>
        <w:t xml:space="preserve"> </w:t>
      </w:r>
      <w:proofErr w:type="gramStart"/>
      <w:r w:rsidR="005C74D8">
        <w:rPr>
          <w:spacing w:val="-2"/>
          <w:sz w:val="22"/>
          <w:szCs w:val="22"/>
        </w:rPr>
        <w:t>A</w:t>
      </w:r>
      <w:r w:rsidR="005C74D8" w:rsidRPr="001919DD">
        <w:rPr>
          <w:spacing w:val="-2"/>
          <w:sz w:val="22"/>
          <w:szCs w:val="22"/>
        </w:rPr>
        <w:t>pplication</w:t>
      </w:r>
      <w:proofErr w:type="gramEnd"/>
      <w:r w:rsidRPr="001919DD">
        <w:rPr>
          <w:spacing w:val="-2"/>
          <w:sz w:val="22"/>
          <w:szCs w:val="22"/>
        </w:rPr>
        <w:t xml:space="preserve">, </w:t>
      </w:r>
    </w:p>
    <w:p w14:paraId="6FA566DB" w14:textId="1268BC57" w:rsidR="0078141F" w:rsidRPr="001919DD" w:rsidRDefault="002F72D1" w:rsidP="001919DD">
      <w:pPr>
        <w:pStyle w:val="BodyText"/>
        <w:rPr>
          <w:spacing w:val="-2"/>
          <w:sz w:val="22"/>
          <w:szCs w:val="22"/>
        </w:rPr>
      </w:pPr>
      <w:r w:rsidRPr="001919DD">
        <w:rPr>
          <w:spacing w:val="-2"/>
          <w:sz w:val="22"/>
          <w:szCs w:val="22"/>
        </w:rPr>
        <w:t>Contact the ABA National Office for an Application</w:t>
      </w:r>
      <w:r w:rsidR="0078141F" w:rsidRPr="001919DD">
        <w:rPr>
          <w:spacing w:val="-2"/>
          <w:sz w:val="22"/>
          <w:szCs w:val="22"/>
        </w:rPr>
        <w:t xml:space="preserve">, </w:t>
      </w:r>
      <w:r w:rsidR="001919DD" w:rsidRPr="001919DD">
        <w:rPr>
          <w:spacing w:val="-2"/>
          <w:sz w:val="22"/>
          <w:szCs w:val="22"/>
        </w:rPr>
        <w:t>o</w:t>
      </w:r>
      <w:r w:rsidR="0078141F" w:rsidRPr="001919DD">
        <w:rPr>
          <w:spacing w:val="-2"/>
          <w:sz w:val="22"/>
          <w:szCs w:val="22"/>
        </w:rPr>
        <w:t>r</w:t>
      </w:r>
    </w:p>
    <w:p w14:paraId="6D587D2B" w14:textId="7A0086B5" w:rsidR="0078141F" w:rsidRPr="001919DD" w:rsidRDefault="001919DD" w:rsidP="001919DD">
      <w:pPr>
        <w:pStyle w:val="BodyText"/>
        <w:rPr>
          <w:spacing w:val="-2"/>
          <w:sz w:val="22"/>
          <w:szCs w:val="22"/>
        </w:rPr>
      </w:pPr>
      <w:r w:rsidRPr="001919DD">
        <w:rPr>
          <w:spacing w:val="-2"/>
          <w:sz w:val="22"/>
          <w:szCs w:val="22"/>
        </w:rPr>
        <w:t>Contact y</w:t>
      </w:r>
      <w:r w:rsidR="0078141F" w:rsidRPr="001919DD">
        <w:rPr>
          <w:spacing w:val="-2"/>
          <w:sz w:val="22"/>
          <w:szCs w:val="22"/>
        </w:rPr>
        <w:t xml:space="preserve">our Sectional </w:t>
      </w:r>
      <w:r w:rsidR="00E958D3" w:rsidRPr="001919DD">
        <w:rPr>
          <w:spacing w:val="-2"/>
          <w:sz w:val="22"/>
          <w:szCs w:val="22"/>
        </w:rPr>
        <w:t>S</w:t>
      </w:r>
      <w:r w:rsidR="0078141F" w:rsidRPr="001919DD">
        <w:rPr>
          <w:spacing w:val="-2"/>
          <w:sz w:val="22"/>
          <w:szCs w:val="22"/>
        </w:rPr>
        <w:t>VP</w:t>
      </w:r>
    </w:p>
    <w:p w14:paraId="7F05E49B" w14:textId="77777777" w:rsidR="005C74D8" w:rsidRDefault="005C74D8" w:rsidP="005C74D8">
      <w:pPr>
        <w:tabs>
          <w:tab w:val="left" w:pos="843"/>
        </w:tabs>
        <w:rPr>
          <w:szCs w:val="24"/>
        </w:rPr>
      </w:pPr>
    </w:p>
    <w:p w14:paraId="61FEF262" w14:textId="38A72366" w:rsidR="001919DD" w:rsidRPr="00346839" w:rsidRDefault="001919DD" w:rsidP="005C74D8">
      <w:pPr>
        <w:tabs>
          <w:tab w:val="left" w:pos="843"/>
        </w:tabs>
        <w:rPr>
          <w:szCs w:val="24"/>
        </w:rPr>
      </w:pPr>
      <w:r w:rsidRPr="00346839">
        <w:rPr>
          <w:szCs w:val="24"/>
        </w:rPr>
        <w:t>Submitted by:</w:t>
      </w:r>
    </w:p>
    <w:p w14:paraId="0CA583B4" w14:textId="77777777" w:rsidR="001919DD" w:rsidRPr="00346839" w:rsidRDefault="001919DD" w:rsidP="005C74D8">
      <w:pPr>
        <w:tabs>
          <w:tab w:val="left" w:pos="843"/>
        </w:tabs>
        <w:rPr>
          <w:szCs w:val="24"/>
        </w:rPr>
      </w:pPr>
      <w:r w:rsidRPr="00346839">
        <w:rPr>
          <w:szCs w:val="24"/>
        </w:rPr>
        <w:t>Marsha Holmes</w:t>
      </w:r>
    </w:p>
    <w:p w14:paraId="44BA4BA9" w14:textId="77777777" w:rsidR="001919DD" w:rsidRPr="00346839" w:rsidRDefault="001919DD" w:rsidP="005C74D8">
      <w:pPr>
        <w:tabs>
          <w:tab w:val="left" w:pos="843"/>
        </w:tabs>
        <w:rPr>
          <w:szCs w:val="24"/>
        </w:rPr>
      </w:pPr>
      <w:r w:rsidRPr="00346839">
        <w:rPr>
          <w:szCs w:val="24"/>
        </w:rPr>
        <w:t>Gloria Christler</w:t>
      </w:r>
    </w:p>
    <w:p w14:paraId="66ADB050" w14:textId="3051D943" w:rsidR="00346839" w:rsidRDefault="001919DD" w:rsidP="005C74D8">
      <w:pPr>
        <w:tabs>
          <w:tab w:val="left" w:pos="843"/>
        </w:tabs>
        <w:rPr>
          <w:szCs w:val="24"/>
        </w:rPr>
      </w:pPr>
      <w:r w:rsidRPr="00346839">
        <w:rPr>
          <w:szCs w:val="24"/>
        </w:rPr>
        <w:t>Mary Scott Knoll</w:t>
      </w:r>
    </w:p>
    <w:p w14:paraId="189E9A76" w14:textId="77777777" w:rsidR="00346839" w:rsidRPr="00346839" w:rsidRDefault="00346839" w:rsidP="001919DD">
      <w:pPr>
        <w:tabs>
          <w:tab w:val="left" w:pos="843"/>
        </w:tabs>
        <w:spacing w:before="74"/>
        <w:rPr>
          <w:szCs w:val="24"/>
        </w:rPr>
      </w:pPr>
    </w:p>
    <w:p w14:paraId="61D09406" w14:textId="77777777" w:rsidR="001919DD" w:rsidRPr="00346839" w:rsidRDefault="001919DD" w:rsidP="001919DD">
      <w:pPr>
        <w:tabs>
          <w:tab w:val="left" w:pos="843"/>
        </w:tabs>
        <w:spacing w:before="74"/>
        <w:rPr>
          <w:sz w:val="18"/>
          <w:szCs w:val="20"/>
        </w:rPr>
      </w:pPr>
      <w:r w:rsidRPr="00346839">
        <w:rPr>
          <w:szCs w:val="24"/>
        </w:rPr>
        <w:t>11/23/2023</w:t>
      </w:r>
    </w:p>
    <w:p w14:paraId="3EAC0436" w14:textId="02C5AC1E" w:rsidR="001919DD" w:rsidRPr="0078141F" w:rsidRDefault="001919DD" w:rsidP="0078141F">
      <w:pPr>
        <w:spacing w:before="154"/>
        <w:rPr>
          <w:spacing w:val="-2"/>
          <w:sz w:val="20"/>
          <w:szCs w:val="24"/>
        </w:rPr>
        <w:sectPr w:rsidR="001919DD" w:rsidRPr="0078141F" w:rsidSect="00884673">
          <w:footerReference w:type="default" r:id="rId10"/>
          <w:type w:val="continuous"/>
          <w:pgSz w:w="12240" w:h="15840"/>
          <w:pgMar w:top="1420" w:right="1560" w:bottom="1420" w:left="1180" w:header="0" w:footer="1229" w:gutter="0"/>
          <w:pgNumType w:start="0"/>
          <w:cols w:space="720"/>
          <w:titlePg/>
          <w:docGrid w:linePitch="299"/>
        </w:sectPr>
      </w:pPr>
    </w:p>
    <w:p w14:paraId="473040F7" w14:textId="215AF20F" w:rsidR="00714203" w:rsidRDefault="000F63BB" w:rsidP="00882CC8">
      <w:pPr>
        <w:tabs>
          <w:tab w:val="left" w:pos="843"/>
        </w:tabs>
        <w:spacing w:before="74"/>
        <w:rPr>
          <w:sz w:val="32"/>
          <w:szCs w:val="36"/>
        </w:rPr>
      </w:pPr>
      <w:r>
        <w:rPr>
          <w:noProof/>
          <w:sz w:val="32"/>
          <w:szCs w:val="36"/>
        </w:rPr>
        <w:lastRenderedPageBreak/>
        <w:drawing>
          <wp:inline distT="0" distB="0" distL="0" distR="0" wp14:anchorId="33CEE741" wp14:editId="238A8740">
            <wp:extent cx="523406" cy="923925"/>
            <wp:effectExtent l="0" t="0" r="0" b="0"/>
            <wp:docPr id="368545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45175" name="Picture 3685451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81" cy="9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9DD">
        <w:rPr>
          <w:sz w:val="40"/>
          <w:szCs w:val="44"/>
        </w:rPr>
        <w:t xml:space="preserve">ABA Small </w:t>
      </w:r>
      <w:r w:rsidR="00714203" w:rsidRPr="000F63BB">
        <w:rPr>
          <w:sz w:val="40"/>
          <w:szCs w:val="44"/>
        </w:rPr>
        <w:t xml:space="preserve">Grant Application </w:t>
      </w:r>
    </w:p>
    <w:p w14:paraId="1F7C4175" w14:textId="67BD0E39" w:rsidR="00C50CA7" w:rsidRDefault="00C50CA7" w:rsidP="00882CC8">
      <w:pPr>
        <w:tabs>
          <w:tab w:val="left" w:pos="843"/>
        </w:tabs>
        <w:spacing w:before="74"/>
        <w:rPr>
          <w:sz w:val="32"/>
          <w:szCs w:val="36"/>
        </w:rPr>
      </w:pPr>
    </w:p>
    <w:p w14:paraId="251EF62D" w14:textId="77777777" w:rsidR="00FE7D4F" w:rsidRPr="00FE7D4F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8"/>
          <w:szCs w:val="28"/>
        </w:rPr>
      </w:pPr>
      <w:r w:rsidRPr="00FE7D4F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Section 1: Applicant Information</w:t>
      </w:r>
    </w:p>
    <w:p w14:paraId="2FD6E88D" w14:textId="743B3D28" w:rsidR="00FE7D4F" w:rsidRPr="00DB0A60" w:rsidRDefault="00FE7D4F" w:rsidP="00FE7D4F">
      <w:pPr>
        <w:pStyle w:val="ListParagraph"/>
        <w:widowControl/>
        <w:numPr>
          <w:ilvl w:val="1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spacing w:before="300" w:after="300"/>
        <w:contextualSpacing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  <w:r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Club</w:t>
      </w:r>
      <w:r w:rsidR="00471D38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or Unit</w:t>
      </w:r>
      <w:r w:rsidRPr="00DB0A60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Name:</w:t>
      </w:r>
      <w:r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</w:p>
    <w:p w14:paraId="62A438A5" w14:textId="117A7BF1" w:rsidR="00FE7D4F" w:rsidRPr="00DB0A60" w:rsidRDefault="00FE7D4F" w:rsidP="00FE7D4F">
      <w:pPr>
        <w:pStyle w:val="ListParagraph"/>
        <w:widowControl/>
        <w:numPr>
          <w:ilvl w:val="1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spacing w:before="300" w:after="300"/>
        <w:contextualSpacing/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Section:</w:t>
      </w:r>
    </w:p>
    <w:p w14:paraId="511E0076" w14:textId="77777777" w:rsidR="00FE7D4F" w:rsidRPr="0009403D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1.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3.</w:t>
      </w:r>
      <w:r>
        <w:rPr>
          <w:rFonts w:ascii="Segoe UI" w:eastAsia="Times New Roman" w:hAnsi="Segoe UI" w:cs="Segoe UI"/>
          <w:color w:val="374151"/>
          <w:sz w:val="24"/>
          <w:szCs w:val="24"/>
        </w:rPr>
        <w:tab/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Contact Person (if applicable):</w:t>
      </w:r>
    </w:p>
    <w:p w14:paraId="070485A3" w14:textId="77777777" w:rsidR="00FE7D4F" w:rsidRPr="0009403D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1.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4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>
        <w:rPr>
          <w:rFonts w:ascii="Segoe UI" w:eastAsia="Times New Roman" w:hAnsi="Segoe UI" w:cs="Segoe UI"/>
          <w:color w:val="374151"/>
          <w:sz w:val="24"/>
          <w:szCs w:val="24"/>
        </w:rPr>
        <w:tab/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Contact Person's Title:</w:t>
      </w:r>
    </w:p>
    <w:p w14:paraId="53877EBA" w14:textId="77777777" w:rsidR="00FE7D4F" w:rsidRPr="0009403D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1.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5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>
        <w:rPr>
          <w:rFonts w:ascii="Segoe UI" w:eastAsia="Times New Roman" w:hAnsi="Segoe UI" w:cs="Segoe UI"/>
          <w:color w:val="374151"/>
          <w:sz w:val="24"/>
          <w:szCs w:val="24"/>
        </w:rPr>
        <w:tab/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Mailing Address:</w:t>
      </w:r>
    </w:p>
    <w:p w14:paraId="10158E79" w14:textId="77777777" w:rsidR="00FE7D4F" w:rsidRPr="0009403D" w:rsidRDefault="00FE7D4F" w:rsidP="00FE7D4F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Street Address:</w:t>
      </w:r>
    </w:p>
    <w:p w14:paraId="260776D3" w14:textId="77777777" w:rsidR="00FE7D4F" w:rsidRPr="0009403D" w:rsidRDefault="00FE7D4F" w:rsidP="00FE7D4F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City:</w:t>
      </w:r>
    </w:p>
    <w:p w14:paraId="07663F58" w14:textId="77777777" w:rsidR="00FE7D4F" w:rsidRPr="0009403D" w:rsidRDefault="00FE7D4F" w:rsidP="00FE7D4F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State/Province:</w:t>
      </w:r>
    </w:p>
    <w:p w14:paraId="7898B967" w14:textId="77777777" w:rsidR="00FE7D4F" w:rsidRPr="0009403D" w:rsidRDefault="00FE7D4F" w:rsidP="00FE7D4F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ZIP/Postal Code:</w:t>
      </w:r>
    </w:p>
    <w:p w14:paraId="4D79F270" w14:textId="48DEF5A0" w:rsidR="00FE7D4F" w:rsidRPr="0009403D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1.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6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Phone Number:</w:t>
      </w:r>
    </w:p>
    <w:p w14:paraId="5A5699DD" w14:textId="0DE4C19C" w:rsidR="00FE7D4F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1.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7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Email Address:</w:t>
      </w:r>
    </w:p>
    <w:p w14:paraId="21E7AEBE" w14:textId="77777777" w:rsidR="00FE7D4F" w:rsidRDefault="00FE7D4F" w:rsidP="00FE7D4F"/>
    <w:p w14:paraId="3C27C895" w14:textId="77777777" w:rsidR="00FE7D4F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</w:pPr>
      <w:r w:rsidRPr="00FE7D4F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Section 2: Project Details</w:t>
      </w:r>
    </w:p>
    <w:p w14:paraId="2744ACA5" w14:textId="23609F9C" w:rsidR="00FE7D4F" w:rsidRPr="0009403D" w:rsidRDefault="00FE7D4F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2.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1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Project Description:</w:t>
      </w:r>
    </w:p>
    <w:p w14:paraId="109FF64F" w14:textId="6AB521CB" w:rsidR="00FE7D4F" w:rsidRDefault="00FE7D4F" w:rsidP="00FE7D4F">
      <w:pPr>
        <w:widowControl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Provide a brief overview of your project, including its objectives, activities, and </w:t>
      </w:r>
      <w:r w:rsidR="00471D38">
        <w:rPr>
          <w:rFonts w:ascii="Segoe UI" w:eastAsia="Times New Roman" w:hAnsi="Segoe UI" w:cs="Segoe UI"/>
          <w:color w:val="374151"/>
          <w:sz w:val="24"/>
          <w:szCs w:val="24"/>
        </w:rPr>
        <w:t>its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 expected impact.</w:t>
      </w:r>
    </w:p>
    <w:p w14:paraId="5E180AEB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36CE33B5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39992878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28F44852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6747D2D7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274094F9" w14:textId="0B1938B5" w:rsidR="00FE7D4F" w:rsidRDefault="00BF758B" w:rsidP="00FE7D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lastRenderedPageBreak/>
        <w:t>2</w:t>
      </w:r>
      <w:r w:rsidR="00FE7D4F" w:rsidRPr="0009403D">
        <w:rPr>
          <w:rFonts w:ascii="Segoe UI" w:eastAsia="Times New Roman" w:hAnsi="Segoe UI" w:cs="Segoe UI"/>
          <w:color w:val="374151"/>
          <w:sz w:val="24"/>
          <w:szCs w:val="24"/>
        </w:rPr>
        <w:t>.</w:t>
      </w:r>
      <w:r w:rsidR="00FE7D4F">
        <w:rPr>
          <w:rFonts w:ascii="Segoe UI" w:eastAsia="Times New Roman" w:hAnsi="Segoe UI" w:cs="Segoe UI"/>
          <w:color w:val="374151"/>
          <w:sz w:val="24"/>
          <w:szCs w:val="24"/>
        </w:rPr>
        <w:t>2</w:t>
      </w:r>
      <w:r w:rsidR="00FE7D4F"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 w:rsidR="00FE7D4F"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Target Audience or Beneficiaries:</w:t>
      </w:r>
    </w:p>
    <w:p w14:paraId="1D9C6A9E" w14:textId="77777777" w:rsidR="00BF758B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4C6E7CDC" w14:textId="77777777" w:rsidR="00BF758B" w:rsidRPr="0009403D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14B2FC94" w14:textId="2A5D1FEB" w:rsidR="00BF758B" w:rsidRPr="0009403D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2.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3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Location of Project (if applicable):</w:t>
      </w:r>
    </w:p>
    <w:p w14:paraId="319070B0" w14:textId="77777777" w:rsidR="00BF758B" w:rsidRDefault="00BF758B" w:rsidP="00BF758B">
      <w:pPr>
        <w:widowControl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Specify the geographical area or region where the project will be implemented.</w:t>
      </w:r>
    </w:p>
    <w:p w14:paraId="2B6BBD7E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0D2751E7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497FAB90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1FFA309B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721CA1F3" w14:textId="77777777" w:rsidR="00BF758B" w:rsidRDefault="00BF758B" w:rsidP="00BF758B">
      <w:pPr>
        <w:widowControl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ind w:left="72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134AEB0B" w14:textId="77777777" w:rsidR="00FE7D4F" w:rsidRDefault="00FE7D4F" w:rsidP="00FE7D4F"/>
    <w:p w14:paraId="47C74915" w14:textId="4A4AE996" w:rsidR="00BF758B" w:rsidRPr="0009403D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2.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4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Project Budget:</w:t>
      </w:r>
    </w:p>
    <w:p w14:paraId="434B940E" w14:textId="77777777" w:rsidR="00BF758B" w:rsidRPr="0009403D" w:rsidRDefault="00BF758B" w:rsidP="00BF758B">
      <w:pPr>
        <w:widowControl/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Total Budget for the Project:</w:t>
      </w:r>
    </w:p>
    <w:p w14:paraId="457BA65E" w14:textId="77777777" w:rsidR="00BF758B" w:rsidRDefault="00BF758B" w:rsidP="00BF758B">
      <w:pPr>
        <w:widowControl/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Amount Requested:</w:t>
      </w:r>
    </w:p>
    <w:p w14:paraId="482B345D" w14:textId="338BBC55" w:rsidR="00BF758B" w:rsidRPr="00BF758B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8"/>
          <w:szCs w:val="28"/>
        </w:rPr>
      </w:pPr>
      <w:r w:rsidRPr="00BF758B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Section 3: Goals and Objectives</w:t>
      </w:r>
    </w:p>
    <w:p w14:paraId="3C84A755" w14:textId="77777777" w:rsidR="00BF758B" w:rsidRPr="00BF758B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  <w:r w:rsidRPr="00BF758B">
        <w:rPr>
          <w:rFonts w:ascii="Segoe UI" w:eastAsia="Times New Roman" w:hAnsi="Segoe UI" w:cs="Segoe UI"/>
          <w:color w:val="374151"/>
          <w:sz w:val="24"/>
          <w:szCs w:val="24"/>
        </w:rPr>
        <w:t xml:space="preserve">3.1. </w:t>
      </w:r>
      <w:r w:rsidRPr="00BF758B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What are the specific goals and objectives of your project or initiative?</w:t>
      </w:r>
    </w:p>
    <w:p w14:paraId="79440ED4" w14:textId="77777777" w:rsidR="00BF758B" w:rsidRDefault="00BF758B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6E9335D1" w14:textId="77777777" w:rsidR="00BF758B" w:rsidRDefault="00BF758B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726580C5" w14:textId="77777777" w:rsidR="00BF758B" w:rsidRDefault="00BF758B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026DB25C" w14:textId="77777777" w:rsidR="00BF758B" w:rsidRDefault="00BF758B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497540AF" w14:textId="7CE5C8C1" w:rsidR="00BF758B" w:rsidRPr="00BF758B" w:rsidRDefault="00BF758B" w:rsidP="00BF758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3</w:t>
      </w:r>
      <w:r w:rsidRPr="00BF758B">
        <w:rPr>
          <w:rFonts w:ascii="Segoe UI" w:eastAsia="Times New Roman" w:hAnsi="Segoe UI" w:cs="Segoe UI"/>
          <w:color w:val="374151"/>
          <w:sz w:val="24"/>
          <w:szCs w:val="24"/>
        </w:rPr>
        <w:t xml:space="preserve">.2. </w:t>
      </w:r>
      <w:r w:rsidRPr="00BF758B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How do you plan to measure the success of your project?</w:t>
      </w:r>
    </w:p>
    <w:p w14:paraId="19B6C32F" w14:textId="77777777" w:rsidR="00BF758B" w:rsidRDefault="00BF758B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7B0C32FC" w14:textId="77777777" w:rsidR="00BF758B" w:rsidRDefault="00BF758B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436437C4" w14:textId="77777777" w:rsidR="00E958D3" w:rsidRDefault="00E958D3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6591DBEA" w14:textId="77777777" w:rsidR="00DB79D7" w:rsidRDefault="00DB79D7" w:rsidP="00BF758B">
      <w:pPr>
        <w:pStyle w:val="ListParagraph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ind w:left="720" w:firstLine="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5C683637" w14:textId="6F6752A5" w:rsidR="0058333E" w:rsidRPr="0058333E" w:rsidRDefault="00E958D3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</w:pPr>
      <w:r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lastRenderedPageBreak/>
        <w:t>S</w:t>
      </w:r>
      <w:r w:rsidR="0058333E" w:rsidRPr="0058333E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ection 4: Additional Information</w:t>
      </w:r>
    </w:p>
    <w:p w14:paraId="5FAFF441" w14:textId="1FE5E897" w:rsid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4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.1.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Please provide any additional information, attachments, or documents that support your application. This may include project proposals, budgets, letters of support, or any other relevant materials.</w:t>
      </w:r>
    </w:p>
    <w:p w14:paraId="16548D7E" w14:textId="77777777" w:rsid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4DF555BD" w14:textId="77777777" w:rsid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5811813F" w14:textId="77777777" w:rsid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12E2749D" w14:textId="77777777" w:rsid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6B13CE32" w14:textId="77777777" w:rsid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</w:pPr>
    </w:p>
    <w:p w14:paraId="5B62BFD4" w14:textId="77777777" w:rsidR="0058333E" w:rsidRPr="0009403D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427608C3" w14:textId="77777777" w:rsidR="00BF758B" w:rsidRDefault="00BF758B" w:rsidP="00FE7D4F"/>
    <w:p w14:paraId="67A9082A" w14:textId="0699B6FE" w:rsidR="0058333E" w:rsidRP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8"/>
          <w:szCs w:val="28"/>
        </w:rPr>
      </w:pPr>
      <w:r w:rsidRPr="0058333E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 xml:space="preserve">Section </w:t>
      </w:r>
      <w:r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5</w:t>
      </w:r>
      <w:r w:rsidRPr="0058333E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: Acknowledgment and Consent</w:t>
      </w:r>
    </w:p>
    <w:p w14:paraId="5AAB1A78" w14:textId="7710B1A5" w:rsidR="0058333E" w:rsidRPr="0009403D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5</w:t>
      </w: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.1. </w:t>
      </w:r>
      <w:r w:rsidRPr="0009403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I hereby certify that the information provided in this application is true and accurate to the best of my knowledge. I understand that incomplete or false information may result in the rejection of this application.</w:t>
      </w:r>
    </w:p>
    <w:p w14:paraId="712362A1" w14:textId="669BFE63" w:rsidR="0058333E" w:rsidRDefault="0058333E" w:rsidP="0058333E">
      <w:pPr>
        <w:widowControl/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i/>
          <w:iCs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>I Agree</w:t>
      </w:r>
      <w:r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r w:rsidRPr="0058333E">
        <w:rPr>
          <w:rFonts w:ascii="Segoe UI" w:eastAsia="Times New Roman" w:hAnsi="Segoe UI" w:cs="Segoe UI"/>
          <w:i/>
          <w:iCs/>
          <w:color w:val="374151"/>
          <w:sz w:val="24"/>
          <w:szCs w:val="24"/>
        </w:rPr>
        <w:t>(signature)</w:t>
      </w:r>
    </w:p>
    <w:p w14:paraId="292B90EA" w14:textId="15DD6564" w:rsidR="000F6BE0" w:rsidRPr="0058333E" w:rsidRDefault="000F6BE0" w:rsidP="0058333E">
      <w:pPr>
        <w:widowControl/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autoSpaceDE/>
        <w:autoSpaceDN/>
        <w:rPr>
          <w:rFonts w:ascii="Segoe UI" w:eastAsia="Times New Roman" w:hAnsi="Segoe UI" w:cs="Segoe UI"/>
          <w:i/>
          <w:iCs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Date:</w:t>
      </w:r>
    </w:p>
    <w:p w14:paraId="2D5D1986" w14:textId="77777777" w:rsidR="0058333E" w:rsidRDefault="0058333E" w:rsidP="00FE7D4F"/>
    <w:p w14:paraId="4ECDA7EC" w14:textId="77777777" w:rsidR="0058333E" w:rsidRDefault="0058333E" w:rsidP="00FE7D4F"/>
    <w:p w14:paraId="59EE153D" w14:textId="70B1D699" w:rsidR="0058333E" w:rsidRPr="0058333E" w:rsidRDefault="0058333E" w:rsidP="005833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eastAsia="Times New Roman" w:hAnsi="Segoe UI" w:cs="Segoe UI"/>
          <w:color w:val="374151"/>
          <w:sz w:val="28"/>
          <w:szCs w:val="28"/>
        </w:rPr>
      </w:pPr>
      <w:r w:rsidRPr="0058333E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 xml:space="preserve">Section </w:t>
      </w:r>
      <w:r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6</w:t>
      </w:r>
      <w:r w:rsidRPr="0058333E">
        <w:rPr>
          <w:rFonts w:ascii="Segoe UI" w:eastAsia="Times New Roman" w:hAnsi="Segoe UI" w:cs="Segoe UI"/>
          <w:b/>
          <w:bCs/>
          <w:color w:val="374151"/>
          <w:sz w:val="28"/>
          <w:szCs w:val="28"/>
          <w:bdr w:val="single" w:sz="2" w:space="0" w:color="D9D9E3" w:frame="1"/>
        </w:rPr>
        <w:t>: Submission</w:t>
      </w:r>
    </w:p>
    <w:p w14:paraId="1C72E2E2" w14:textId="1DFAC848" w:rsidR="000F6BE0" w:rsidRDefault="0058333E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  <w:r w:rsidRPr="0009403D">
        <w:rPr>
          <w:rFonts w:ascii="Segoe UI" w:eastAsia="Times New Roman" w:hAnsi="Segoe UI" w:cs="Segoe UI"/>
          <w:color w:val="374151"/>
          <w:sz w:val="24"/>
          <w:szCs w:val="24"/>
        </w:rPr>
        <w:t xml:space="preserve">Send </w:t>
      </w:r>
      <w:r w:rsidR="000F6BE0">
        <w:rPr>
          <w:rFonts w:ascii="Segoe UI" w:eastAsia="Times New Roman" w:hAnsi="Segoe UI" w:cs="Segoe UI"/>
          <w:color w:val="374151"/>
          <w:sz w:val="24"/>
          <w:szCs w:val="24"/>
        </w:rPr>
        <w:t>completed form and additional documents to</w:t>
      </w:r>
      <w:r w:rsidR="002F72D1">
        <w:rPr>
          <w:rFonts w:ascii="Segoe UI" w:eastAsia="Times New Roman" w:hAnsi="Segoe UI" w:cs="Segoe UI"/>
          <w:color w:val="374151"/>
          <w:sz w:val="24"/>
          <w:szCs w:val="24"/>
        </w:rPr>
        <w:t xml:space="preserve"> (email</w:t>
      </w:r>
      <w:r w:rsidR="00F53FFC">
        <w:rPr>
          <w:rFonts w:ascii="Segoe UI" w:eastAsia="Times New Roman" w:hAnsi="Segoe UI" w:cs="Segoe UI"/>
          <w:color w:val="374151"/>
          <w:sz w:val="24"/>
          <w:szCs w:val="24"/>
        </w:rPr>
        <w:t xml:space="preserve"> or</w:t>
      </w:r>
      <w:r w:rsidR="006116AA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r w:rsidR="002F72D1">
        <w:rPr>
          <w:rFonts w:ascii="Segoe UI" w:eastAsia="Times New Roman" w:hAnsi="Segoe UI" w:cs="Segoe UI"/>
          <w:color w:val="374151"/>
          <w:sz w:val="24"/>
          <w:szCs w:val="24"/>
        </w:rPr>
        <w:t>mail)</w:t>
      </w:r>
      <w:r w:rsidR="000F6BE0">
        <w:rPr>
          <w:rFonts w:ascii="Segoe UI" w:eastAsia="Times New Roman" w:hAnsi="Segoe UI" w:cs="Segoe UI"/>
          <w:color w:val="374151"/>
          <w:sz w:val="24"/>
          <w:szCs w:val="24"/>
        </w:rPr>
        <w:t>:</w:t>
      </w:r>
    </w:p>
    <w:p w14:paraId="2949E9DB" w14:textId="77777777" w:rsidR="002F72D1" w:rsidRDefault="002F72D1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0429109E" w14:textId="77777777" w:rsidR="002F72D1" w:rsidRDefault="002F72D1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American Bridge Association (ABA)</w:t>
      </w:r>
    </w:p>
    <w:p w14:paraId="6BEC1330" w14:textId="77777777" w:rsidR="002F72D1" w:rsidRDefault="002F72D1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2828 Lakewood Ave, SW</w:t>
      </w:r>
    </w:p>
    <w:p w14:paraId="71FC360B" w14:textId="77777777" w:rsidR="002F72D1" w:rsidRDefault="002F72D1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Atlanta, GA 30315</w:t>
      </w:r>
    </w:p>
    <w:p w14:paraId="7D845CEE" w14:textId="0D9F9547" w:rsidR="0058333E" w:rsidRDefault="00471D38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aba.</w:t>
      </w:r>
      <w:r w:rsidR="00EC3DAC">
        <w:rPr>
          <w:rFonts w:ascii="Segoe UI" w:eastAsia="Times New Roman" w:hAnsi="Segoe UI" w:cs="Segoe UI"/>
          <w:color w:val="374151"/>
          <w:sz w:val="24"/>
          <w:szCs w:val="24"/>
        </w:rPr>
        <w:t>coo.</w:t>
      </w:r>
      <w:r>
        <w:rPr>
          <w:rFonts w:ascii="Segoe UI" w:eastAsia="Times New Roman" w:hAnsi="Segoe UI" w:cs="Segoe UI"/>
          <w:color w:val="374151"/>
          <w:sz w:val="24"/>
          <w:szCs w:val="24"/>
        </w:rPr>
        <w:t>2024</w:t>
      </w:r>
      <w:r w:rsidR="00F1461F">
        <w:rPr>
          <w:rFonts w:ascii="Segoe UI" w:eastAsia="Times New Roman" w:hAnsi="Segoe UI" w:cs="Segoe UI"/>
          <w:color w:val="374151"/>
          <w:sz w:val="24"/>
          <w:szCs w:val="24"/>
        </w:rPr>
        <w:t>@gmail.com</w:t>
      </w:r>
    </w:p>
    <w:p w14:paraId="5EC80A8E" w14:textId="77777777" w:rsidR="00E20EFD" w:rsidRDefault="00E20EFD" w:rsidP="0058333E">
      <w:pPr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7EE26D25" w14:textId="77777777" w:rsidR="00EC3DAC" w:rsidRDefault="00EC3DAC" w:rsidP="0058333E">
      <w:pPr>
        <w:rPr>
          <w:rFonts w:ascii="Segoe UI" w:eastAsia="Times New Roman" w:hAnsi="Segoe UI" w:cs="Segoe UI"/>
          <w:color w:val="374151"/>
          <w:sz w:val="16"/>
          <w:szCs w:val="16"/>
        </w:rPr>
      </w:pPr>
      <w:r>
        <w:rPr>
          <w:rFonts w:ascii="Segoe UI" w:eastAsia="Times New Roman" w:hAnsi="Segoe UI" w:cs="Segoe UI"/>
          <w:color w:val="374151"/>
          <w:sz w:val="16"/>
          <w:szCs w:val="16"/>
        </w:rPr>
        <w:t>rev. 10/14/2024</w:t>
      </w:r>
    </w:p>
    <w:p w14:paraId="1A592190" w14:textId="7E041D3B" w:rsidR="00E20EFD" w:rsidRDefault="00E20EFD" w:rsidP="0058333E">
      <w:pPr>
        <w:rPr>
          <w:rFonts w:ascii="Segoe UI" w:eastAsia="Times New Roman" w:hAnsi="Segoe UI" w:cs="Segoe UI"/>
          <w:color w:val="374151"/>
          <w:sz w:val="16"/>
          <w:szCs w:val="16"/>
        </w:rPr>
      </w:pPr>
      <w:r w:rsidRPr="00E20EFD">
        <w:rPr>
          <w:rFonts w:ascii="Segoe UI" w:eastAsia="Times New Roman" w:hAnsi="Segoe UI" w:cs="Segoe UI"/>
          <w:color w:val="374151"/>
          <w:sz w:val="16"/>
          <w:szCs w:val="16"/>
        </w:rPr>
        <w:t>created 11/2023</w:t>
      </w:r>
    </w:p>
    <w:p w14:paraId="1977ED58" w14:textId="77777777" w:rsidR="00EC3DAC" w:rsidRDefault="00EC3DAC" w:rsidP="0058333E">
      <w:pPr>
        <w:rPr>
          <w:rFonts w:ascii="Segoe UI" w:eastAsia="Times New Roman" w:hAnsi="Segoe UI" w:cs="Segoe UI"/>
          <w:color w:val="374151"/>
          <w:sz w:val="16"/>
          <w:szCs w:val="16"/>
        </w:rPr>
      </w:pPr>
    </w:p>
    <w:p w14:paraId="48948FDA" w14:textId="77777777" w:rsidR="005F79A7" w:rsidRDefault="005F79A7" w:rsidP="005F79A7">
      <w:pPr>
        <w:pStyle w:val="BodyText"/>
      </w:pPr>
    </w:p>
    <w:p w14:paraId="03DBDE77" w14:textId="77777777" w:rsidR="00F1461F" w:rsidRDefault="00F1461F" w:rsidP="005F79A7">
      <w:pPr>
        <w:pStyle w:val="BodyText"/>
        <w:rPr>
          <w:sz w:val="32"/>
          <w:szCs w:val="32"/>
        </w:rPr>
      </w:pPr>
    </w:p>
    <w:sectPr w:rsidR="00F1461F" w:rsidSect="00884673">
      <w:footerReference w:type="default" r:id="rId12"/>
      <w:pgSz w:w="12240" w:h="15840" w:code="1"/>
      <w:pgMar w:top="922" w:right="1555" w:bottom="1483" w:left="1181" w:header="0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C3A8" w14:textId="77777777" w:rsidR="00D736C1" w:rsidRDefault="00D736C1">
      <w:r>
        <w:separator/>
      </w:r>
    </w:p>
  </w:endnote>
  <w:endnote w:type="continuationSeparator" w:id="0">
    <w:p w14:paraId="17186BE1" w14:textId="77777777" w:rsidR="00D736C1" w:rsidRDefault="00D7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43E" w14:textId="4F70E28A" w:rsidR="002A06C5" w:rsidRDefault="002A06C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43F" w14:textId="773FD4D5" w:rsidR="002A06C5" w:rsidRDefault="002A06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001D" w14:textId="77777777" w:rsidR="00D736C1" w:rsidRDefault="00D736C1">
      <w:r>
        <w:separator/>
      </w:r>
    </w:p>
  </w:footnote>
  <w:footnote w:type="continuationSeparator" w:id="0">
    <w:p w14:paraId="5AA1EC92" w14:textId="77777777" w:rsidR="00D736C1" w:rsidRDefault="00D7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D60"/>
    <w:multiLevelType w:val="hybridMultilevel"/>
    <w:tmpl w:val="392CC648"/>
    <w:lvl w:ilvl="0" w:tplc="D4D2017E">
      <w:numFmt w:val="bullet"/>
      <w:lvlText w:val="•"/>
      <w:lvlJc w:val="left"/>
      <w:pPr>
        <w:ind w:left="97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5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E2B09"/>
    <w:multiLevelType w:val="hybridMultilevel"/>
    <w:tmpl w:val="6C8CC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95B"/>
    <w:multiLevelType w:val="multilevel"/>
    <w:tmpl w:val="9806A12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536425"/>
    <w:multiLevelType w:val="multilevel"/>
    <w:tmpl w:val="367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92389"/>
    <w:multiLevelType w:val="hybridMultilevel"/>
    <w:tmpl w:val="08AE5EF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 w15:restartNumberingAfterBreak="0">
    <w:nsid w:val="2B947E72"/>
    <w:multiLevelType w:val="multilevel"/>
    <w:tmpl w:val="5C66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9737B0"/>
    <w:multiLevelType w:val="hybridMultilevel"/>
    <w:tmpl w:val="FCA63300"/>
    <w:lvl w:ilvl="0" w:tplc="D4D2017E">
      <w:numFmt w:val="bullet"/>
      <w:lvlText w:val="•"/>
      <w:lvlJc w:val="left"/>
      <w:pPr>
        <w:ind w:left="97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5"/>
        <w:sz w:val="21"/>
        <w:szCs w:val="21"/>
        <w:lang w:val="en-US" w:eastAsia="en-US" w:bidi="ar-SA"/>
      </w:rPr>
    </w:lvl>
    <w:lvl w:ilvl="1" w:tplc="BAF6E2B8">
      <w:numFmt w:val="bullet"/>
      <w:lvlText w:val="•"/>
      <w:lvlJc w:val="left"/>
      <w:pPr>
        <w:ind w:left="1832" w:hanging="362"/>
      </w:pPr>
      <w:rPr>
        <w:rFonts w:hint="default"/>
        <w:lang w:val="en-US" w:eastAsia="en-US" w:bidi="ar-SA"/>
      </w:rPr>
    </w:lvl>
    <w:lvl w:ilvl="2" w:tplc="52A4C112">
      <w:numFmt w:val="bullet"/>
      <w:lvlText w:val="•"/>
      <w:lvlJc w:val="left"/>
      <w:pPr>
        <w:ind w:left="2684" w:hanging="362"/>
      </w:pPr>
      <w:rPr>
        <w:rFonts w:hint="default"/>
        <w:lang w:val="en-US" w:eastAsia="en-US" w:bidi="ar-SA"/>
      </w:rPr>
    </w:lvl>
    <w:lvl w:ilvl="3" w:tplc="4204EDC0">
      <w:numFmt w:val="bullet"/>
      <w:lvlText w:val="•"/>
      <w:lvlJc w:val="left"/>
      <w:pPr>
        <w:ind w:left="3536" w:hanging="362"/>
      </w:pPr>
      <w:rPr>
        <w:rFonts w:hint="default"/>
        <w:lang w:val="en-US" w:eastAsia="en-US" w:bidi="ar-SA"/>
      </w:rPr>
    </w:lvl>
    <w:lvl w:ilvl="4" w:tplc="6F8253E4">
      <w:numFmt w:val="bullet"/>
      <w:lvlText w:val="•"/>
      <w:lvlJc w:val="left"/>
      <w:pPr>
        <w:ind w:left="4388" w:hanging="362"/>
      </w:pPr>
      <w:rPr>
        <w:rFonts w:hint="default"/>
        <w:lang w:val="en-US" w:eastAsia="en-US" w:bidi="ar-SA"/>
      </w:rPr>
    </w:lvl>
    <w:lvl w:ilvl="5" w:tplc="D4900FD2">
      <w:numFmt w:val="bullet"/>
      <w:lvlText w:val="•"/>
      <w:lvlJc w:val="left"/>
      <w:pPr>
        <w:ind w:left="5240" w:hanging="362"/>
      </w:pPr>
      <w:rPr>
        <w:rFonts w:hint="default"/>
        <w:lang w:val="en-US" w:eastAsia="en-US" w:bidi="ar-SA"/>
      </w:rPr>
    </w:lvl>
    <w:lvl w:ilvl="6" w:tplc="6C72DF18">
      <w:numFmt w:val="bullet"/>
      <w:lvlText w:val="•"/>
      <w:lvlJc w:val="left"/>
      <w:pPr>
        <w:ind w:left="6092" w:hanging="362"/>
      </w:pPr>
      <w:rPr>
        <w:rFonts w:hint="default"/>
        <w:lang w:val="en-US" w:eastAsia="en-US" w:bidi="ar-SA"/>
      </w:rPr>
    </w:lvl>
    <w:lvl w:ilvl="7" w:tplc="1562BB48">
      <w:numFmt w:val="bullet"/>
      <w:lvlText w:val="•"/>
      <w:lvlJc w:val="left"/>
      <w:pPr>
        <w:ind w:left="6944" w:hanging="362"/>
      </w:pPr>
      <w:rPr>
        <w:rFonts w:hint="default"/>
        <w:lang w:val="en-US" w:eastAsia="en-US" w:bidi="ar-SA"/>
      </w:rPr>
    </w:lvl>
    <w:lvl w:ilvl="8" w:tplc="6DB09452">
      <w:numFmt w:val="bullet"/>
      <w:lvlText w:val="•"/>
      <w:lvlJc w:val="left"/>
      <w:pPr>
        <w:ind w:left="7796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361F120F"/>
    <w:multiLevelType w:val="hybridMultilevel"/>
    <w:tmpl w:val="F398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3D91"/>
    <w:multiLevelType w:val="multilevel"/>
    <w:tmpl w:val="4CCE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60BB4"/>
    <w:multiLevelType w:val="hybridMultilevel"/>
    <w:tmpl w:val="F9ACD90A"/>
    <w:lvl w:ilvl="0" w:tplc="BAF6E2B8">
      <w:numFmt w:val="bullet"/>
      <w:lvlText w:val="•"/>
      <w:lvlJc w:val="left"/>
      <w:pPr>
        <w:ind w:left="1832" w:hanging="362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83D02"/>
    <w:multiLevelType w:val="hybridMultilevel"/>
    <w:tmpl w:val="8BA0F85A"/>
    <w:lvl w:ilvl="0" w:tplc="BAF6E2B8">
      <w:numFmt w:val="bullet"/>
      <w:lvlText w:val="•"/>
      <w:lvlJc w:val="left"/>
      <w:pPr>
        <w:ind w:left="3272" w:hanging="362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24028B"/>
    <w:multiLevelType w:val="hybridMultilevel"/>
    <w:tmpl w:val="92CC2A1C"/>
    <w:lvl w:ilvl="0" w:tplc="F6941368">
      <w:numFmt w:val="bullet"/>
      <w:lvlText w:val="•"/>
      <w:lvlJc w:val="left"/>
      <w:pPr>
        <w:ind w:left="833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D7E0645C">
      <w:numFmt w:val="bullet"/>
      <w:lvlText w:val="•"/>
      <w:lvlJc w:val="left"/>
      <w:pPr>
        <w:ind w:left="1706" w:hanging="353"/>
      </w:pPr>
      <w:rPr>
        <w:rFonts w:hint="default"/>
        <w:lang w:val="en-US" w:eastAsia="en-US" w:bidi="ar-SA"/>
      </w:rPr>
    </w:lvl>
    <w:lvl w:ilvl="2" w:tplc="A8286F72">
      <w:numFmt w:val="bullet"/>
      <w:lvlText w:val="•"/>
      <w:lvlJc w:val="left"/>
      <w:pPr>
        <w:ind w:left="2572" w:hanging="353"/>
      </w:pPr>
      <w:rPr>
        <w:rFonts w:hint="default"/>
        <w:lang w:val="en-US" w:eastAsia="en-US" w:bidi="ar-SA"/>
      </w:rPr>
    </w:lvl>
    <w:lvl w:ilvl="3" w:tplc="FF5C23D8">
      <w:numFmt w:val="bullet"/>
      <w:lvlText w:val="•"/>
      <w:lvlJc w:val="left"/>
      <w:pPr>
        <w:ind w:left="3438" w:hanging="353"/>
      </w:pPr>
      <w:rPr>
        <w:rFonts w:hint="default"/>
        <w:lang w:val="en-US" w:eastAsia="en-US" w:bidi="ar-SA"/>
      </w:rPr>
    </w:lvl>
    <w:lvl w:ilvl="4" w:tplc="7322714E">
      <w:numFmt w:val="bullet"/>
      <w:lvlText w:val="•"/>
      <w:lvlJc w:val="left"/>
      <w:pPr>
        <w:ind w:left="4304" w:hanging="353"/>
      </w:pPr>
      <w:rPr>
        <w:rFonts w:hint="default"/>
        <w:lang w:val="en-US" w:eastAsia="en-US" w:bidi="ar-SA"/>
      </w:rPr>
    </w:lvl>
    <w:lvl w:ilvl="5" w:tplc="484E4BF2">
      <w:numFmt w:val="bullet"/>
      <w:lvlText w:val="•"/>
      <w:lvlJc w:val="left"/>
      <w:pPr>
        <w:ind w:left="5170" w:hanging="353"/>
      </w:pPr>
      <w:rPr>
        <w:rFonts w:hint="default"/>
        <w:lang w:val="en-US" w:eastAsia="en-US" w:bidi="ar-SA"/>
      </w:rPr>
    </w:lvl>
    <w:lvl w:ilvl="6" w:tplc="DEC25844">
      <w:numFmt w:val="bullet"/>
      <w:lvlText w:val="•"/>
      <w:lvlJc w:val="left"/>
      <w:pPr>
        <w:ind w:left="6036" w:hanging="353"/>
      </w:pPr>
      <w:rPr>
        <w:rFonts w:hint="default"/>
        <w:lang w:val="en-US" w:eastAsia="en-US" w:bidi="ar-SA"/>
      </w:rPr>
    </w:lvl>
    <w:lvl w:ilvl="7" w:tplc="817A90A4">
      <w:numFmt w:val="bullet"/>
      <w:lvlText w:val="•"/>
      <w:lvlJc w:val="left"/>
      <w:pPr>
        <w:ind w:left="6902" w:hanging="353"/>
      </w:pPr>
      <w:rPr>
        <w:rFonts w:hint="default"/>
        <w:lang w:val="en-US" w:eastAsia="en-US" w:bidi="ar-SA"/>
      </w:rPr>
    </w:lvl>
    <w:lvl w:ilvl="8" w:tplc="88CA4402">
      <w:numFmt w:val="bullet"/>
      <w:lvlText w:val="•"/>
      <w:lvlJc w:val="left"/>
      <w:pPr>
        <w:ind w:left="7768" w:hanging="353"/>
      </w:pPr>
      <w:rPr>
        <w:rFonts w:hint="default"/>
        <w:lang w:val="en-US" w:eastAsia="en-US" w:bidi="ar-SA"/>
      </w:rPr>
    </w:lvl>
  </w:abstractNum>
  <w:abstractNum w:abstractNumId="13" w15:restartNumberingAfterBreak="0">
    <w:nsid w:val="6E6F696E"/>
    <w:multiLevelType w:val="multilevel"/>
    <w:tmpl w:val="DEEA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4228F6"/>
    <w:multiLevelType w:val="multilevel"/>
    <w:tmpl w:val="24D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298550">
    <w:abstractNumId w:val="12"/>
  </w:num>
  <w:num w:numId="2" w16cid:durableId="16003837">
    <w:abstractNumId w:val="7"/>
  </w:num>
  <w:num w:numId="3" w16cid:durableId="80106301">
    <w:abstractNumId w:val="1"/>
  </w:num>
  <w:num w:numId="4" w16cid:durableId="1851554851">
    <w:abstractNumId w:val="2"/>
  </w:num>
  <w:num w:numId="5" w16cid:durableId="1956205980">
    <w:abstractNumId w:val="13"/>
  </w:num>
  <w:num w:numId="6" w16cid:durableId="1586257786">
    <w:abstractNumId w:val="3"/>
  </w:num>
  <w:num w:numId="7" w16cid:durableId="1637220718">
    <w:abstractNumId w:val="4"/>
  </w:num>
  <w:num w:numId="8" w16cid:durableId="2130388558">
    <w:abstractNumId w:val="14"/>
  </w:num>
  <w:num w:numId="9" w16cid:durableId="1341860230">
    <w:abstractNumId w:val="9"/>
  </w:num>
  <w:num w:numId="10" w16cid:durableId="614872717">
    <w:abstractNumId w:val="6"/>
  </w:num>
  <w:num w:numId="11" w16cid:durableId="1431704437">
    <w:abstractNumId w:val="5"/>
  </w:num>
  <w:num w:numId="12" w16cid:durableId="414790058">
    <w:abstractNumId w:val="0"/>
  </w:num>
  <w:num w:numId="13" w16cid:durableId="1368214180">
    <w:abstractNumId w:val="8"/>
  </w:num>
  <w:num w:numId="14" w16cid:durableId="1002781314">
    <w:abstractNumId w:val="11"/>
  </w:num>
  <w:num w:numId="15" w16cid:durableId="1680964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wsDCzNDU1MbYwtrBQ0lEKTi0uzszPAykwrAUAb+hGIywAAAA="/>
  </w:docVars>
  <w:rsids>
    <w:rsidRoot w:val="002A06C5"/>
    <w:rsid w:val="0000664E"/>
    <w:rsid w:val="00020616"/>
    <w:rsid w:val="000F63BB"/>
    <w:rsid w:val="000F6BE0"/>
    <w:rsid w:val="001919DD"/>
    <w:rsid w:val="00213DD7"/>
    <w:rsid w:val="00217D95"/>
    <w:rsid w:val="002A06C5"/>
    <w:rsid w:val="002F72D1"/>
    <w:rsid w:val="00320EA3"/>
    <w:rsid w:val="00322A76"/>
    <w:rsid w:val="00332461"/>
    <w:rsid w:val="00336257"/>
    <w:rsid w:val="00346839"/>
    <w:rsid w:val="003C34E3"/>
    <w:rsid w:val="00454005"/>
    <w:rsid w:val="00471D38"/>
    <w:rsid w:val="004A4E76"/>
    <w:rsid w:val="004B608F"/>
    <w:rsid w:val="00532F9F"/>
    <w:rsid w:val="00547B85"/>
    <w:rsid w:val="00580862"/>
    <w:rsid w:val="0058333E"/>
    <w:rsid w:val="00592FF8"/>
    <w:rsid w:val="005C74D8"/>
    <w:rsid w:val="005F79A7"/>
    <w:rsid w:val="006116AA"/>
    <w:rsid w:val="00623B72"/>
    <w:rsid w:val="006C6FE9"/>
    <w:rsid w:val="006D0CCD"/>
    <w:rsid w:val="007102A4"/>
    <w:rsid w:val="00714203"/>
    <w:rsid w:val="0078141F"/>
    <w:rsid w:val="00882CC8"/>
    <w:rsid w:val="00884673"/>
    <w:rsid w:val="008A035E"/>
    <w:rsid w:val="00993C1C"/>
    <w:rsid w:val="00995C21"/>
    <w:rsid w:val="009C1805"/>
    <w:rsid w:val="009D3042"/>
    <w:rsid w:val="009F0AE0"/>
    <w:rsid w:val="00A466E6"/>
    <w:rsid w:val="00A53B1C"/>
    <w:rsid w:val="00B76779"/>
    <w:rsid w:val="00B80A50"/>
    <w:rsid w:val="00BF758B"/>
    <w:rsid w:val="00C027A9"/>
    <w:rsid w:val="00C50CA7"/>
    <w:rsid w:val="00C625D5"/>
    <w:rsid w:val="00C94EC3"/>
    <w:rsid w:val="00D1351B"/>
    <w:rsid w:val="00D1797E"/>
    <w:rsid w:val="00D640AE"/>
    <w:rsid w:val="00D736C1"/>
    <w:rsid w:val="00D93697"/>
    <w:rsid w:val="00DB79D7"/>
    <w:rsid w:val="00E20EFD"/>
    <w:rsid w:val="00E958D3"/>
    <w:rsid w:val="00E96B6F"/>
    <w:rsid w:val="00EC3DAC"/>
    <w:rsid w:val="00EC3EA2"/>
    <w:rsid w:val="00F1461F"/>
    <w:rsid w:val="00F379CE"/>
    <w:rsid w:val="00F53FFC"/>
    <w:rsid w:val="00FC054F"/>
    <w:rsid w:val="00FE7D4F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0416"/>
  <w15:docId w15:val="{7038DEDC-A2B2-45F4-A36A-F9BA892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D3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77"/>
      <w:ind w:left="116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1"/>
      <w:ind w:left="258"/>
    </w:pPr>
    <w:rPr>
      <w:rFonts w:ascii="Courier New" w:eastAsia="Courier New" w:hAnsi="Courier New" w:cs="Courier New"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86"/>
      <w:ind w:left="9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FE7D4F"/>
    <w:rPr>
      <w:rFonts w:ascii="Arial" w:eastAsia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96B6F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958D3"/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958D3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Marsha Holmes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 SMALL gRANT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SMALL gRANT</dc:title>
  <dc:subject>Effective January 1, 2024</dc:subject>
  <dc:creator>Gloria christler</dc:creator>
  <cp:lastModifiedBy>Rita Thompson</cp:lastModifiedBy>
  <cp:revision>2</cp:revision>
  <cp:lastPrinted>2024-01-02T17:15:00Z</cp:lastPrinted>
  <dcterms:created xsi:type="dcterms:W3CDTF">2024-10-14T18:39:00Z</dcterms:created>
  <dcterms:modified xsi:type="dcterms:W3CDTF">2024-10-14T18:39:00Z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Created By SAMSUNG MFP</vt:lpwstr>
  </property>
  <property fmtid="{D5CDD505-2E9C-101B-9397-08002B2CF9AE}" pid="4" name="DestinationAddress">
    <vt:lpwstr>alexh</vt:lpwstr>
  </property>
  <property fmtid="{D5CDD505-2E9C-101B-9397-08002B2CF9AE}" pid="5" name="Producer">
    <vt:lpwstr>Samsung-X7500GX</vt:lpwstr>
  </property>
  <property fmtid="{D5CDD505-2E9C-101B-9397-08002B2CF9AE}" pid="6" name="Protocol">
    <vt:lpwstr>smb</vt:lpwstr>
  </property>
  <property fmtid="{D5CDD505-2E9C-101B-9397-08002B2CF9AE}" pid="7" name="TimeStamp">
    <vt:lpwstr>2023/11/20 14:51:54.000</vt:lpwstr>
  </property>
  <property fmtid="{D5CDD505-2E9C-101B-9397-08002B2CF9AE}" pid="8" name="LastSaved">
    <vt:filetime>2023-11-20T00:00:00Z</vt:filetime>
  </property>
</Properties>
</file>